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45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7"/>
        <w:gridCol w:w="6017"/>
        <w:gridCol w:w="540"/>
        <w:gridCol w:w="540"/>
        <w:gridCol w:w="599"/>
        <w:gridCol w:w="630"/>
        <w:gridCol w:w="513"/>
      </w:tblGrid>
      <w:tr w:rsidR="0061001C" w:rsidRPr="008D0B97" w:rsidTr="00430621">
        <w:trPr>
          <w:trHeight w:val="1340"/>
          <w:jc w:val="center"/>
        </w:trPr>
        <w:tc>
          <w:tcPr>
            <w:tcW w:w="617" w:type="dxa"/>
            <w:shd w:val="clear" w:color="auto" w:fill="8DB3E2" w:themeFill="text2" w:themeFillTint="66"/>
            <w:textDirection w:val="btLr"/>
            <w:vAlign w:val="center"/>
          </w:tcPr>
          <w:p w:rsidR="0061001C" w:rsidRPr="008D0B97" w:rsidRDefault="0061001C" w:rsidP="0061001C">
            <w:pPr>
              <w:ind w:left="113" w:right="113"/>
              <w:jc w:val="center"/>
              <w:rPr>
                <w:rFonts w:ascii="Calibri" w:eastAsia="Calibri" w:hAnsi="Calibri" w:cs="B Mitra"/>
                <w:sz w:val="28"/>
                <w:szCs w:val="28"/>
                <w:rtl/>
              </w:rPr>
            </w:pPr>
            <w:r w:rsidRPr="008D0B97">
              <w:rPr>
                <w:rFonts w:ascii="Calibri" w:eastAsia="Calibri" w:hAnsi="Calibri" w:cs="B Mitra" w:hint="cs"/>
                <w:sz w:val="28"/>
                <w:szCs w:val="28"/>
                <w:rtl/>
              </w:rPr>
              <w:t>شماره سؤال</w:t>
            </w:r>
          </w:p>
        </w:tc>
        <w:tc>
          <w:tcPr>
            <w:tcW w:w="6017" w:type="dxa"/>
            <w:shd w:val="clear" w:color="auto" w:fill="8DB3E2" w:themeFill="text2" w:themeFillTint="66"/>
            <w:vAlign w:val="center"/>
          </w:tcPr>
          <w:p w:rsidR="0061001C" w:rsidRPr="008D0B97" w:rsidRDefault="0061001C" w:rsidP="0061001C">
            <w:pPr>
              <w:jc w:val="center"/>
              <w:rPr>
                <w:rFonts w:ascii="Calibri" w:eastAsia="Calibri" w:hAnsi="Calibri" w:cs="B Mitra"/>
                <w:sz w:val="28"/>
                <w:szCs w:val="28"/>
                <w:rtl/>
                <w:lang w:bidi="fa-IR"/>
              </w:rPr>
            </w:pPr>
            <w:r w:rsidRPr="008D0B97">
              <w:rPr>
                <w:rFonts w:ascii="Calibri" w:eastAsia="Calibri" w:hAnsi="Calibri" w:cs="B Mitra" w:hint="cs"/>
                <w:sz w:val="28"/>
                <w:szCs w:val="28"/>
                <w:rtl/>
                <w:lang w:bidi="fa-IR"/>
              </w:rPr>
              <w:t>نظرتان راجع به هر یگ از گزینه های زیر چیست؟</w:t>
            </w:r>
          </w:p>
        </w:tc>
        <w:tc>
          <w:tcPr>
            <w:tcW w:w="540" w:type="dxa"/>
            <w:shd w:val="clear" w:color="auto" w:fill="8DB3E2" w:themeFill="text2" w:themeFillTint="66"/>
            <w:textDirection w:val="btLr"/>
            <w:vAlign w:val="center"/>
          </w:tcPr>
          <w:p w:rsidR="0061001C" w:rsidRPr="008D0B97" w:rsidRDefault="0061001C" w:rsidP="0061001C">
            <w:pPr>
              <w:ind w:left="113" w:right="113"/>
              <w:jc w:val="center"/>
              <w:rPr>
                <w:rFonts w:ascii="Calibri" w:eastAsia="Calibri" w:hAnsi="Calibri" w:cs="B Mitra"/>
                <w:sz w:val="28"/>
                <w:szCs w:val="28"/>
                <w:rtl/>
              </w:rPr>
            </w:pPr>
            <w:r w:rsidRPr="008D0B97">
              <w:rPr>
                <w:rFonts w:ascii="Calibri" w:eastAsia="Calibri" w:hAnsi="Calibri" w:cs="B Mitra" w:hint="cs"/>
                <w:sz w:val="28"/>
                <w:szCs w:val="28"/>
                <w:rtl/>
              </w:rPr>
              <w:t>خیلی زیاد</w:t>
            </w:r>
          </w:p>
        </w:tc>
        <w:tc>
          <w:tcPr>
            <w:tcW w:w="540" w:type="dxa"/>
            <w:tcBorders>
              <w:right w:val="single" w:sz="4" w:space="0" w:color="auto"/>
            </w:tcBorders>
            <w:shd w:val="clear" w:color="auto" w:fill="8DB3E2" w:themeFill="text2" w:themeFillTint="66"/>
            <w:textDirection w:val="btLr"/>
            <w:vAlign w:val="center"/>
          </w:tcPr>
          <w:p w:rsidR="0061001C" w:rsidRPr="008D0B97" w:rsidRDefault="0061001C" w:rsidP="0061001C">
            <w:pPr>
              <w:ind w:left="113" w:right="113"/>
              <w:jc w:val="center"/>
              <w:rPr>
                <w:rFonts w:ascii="Calibri" w:eastAsia="Calibri" w:hAnsi="Calibri" w:cs="B Mitra"/>
                <w:sz w:val="28"/>
                <w:szCs w:val="28"/>
                <w:rtl/>
              </w:rPr>
            </w:pPr>
            <w:r w:rsidRPr="008D0B97">
              <w:rPr>
                <w:rFonts w:ascii="Calibri" w:eastAsia="Calibri" w:hAnsi="Calibri" w:cs="B Mitra" w:hint="cs"/>
                <w:sz w:val="28"/>
                <w:szCs w:val="28"/>
                <w:rtl/>
              </w:rPr>
              <w:t>زیاد</w:t>
            </w:r>
          </w:p>
        </w:tc>
        <w:tc>
          <w:tcPr>
            <w:tcW w:w="599" w:type="dxa"/>
            <w:tcBorders>
              <w:right w:val="single" w:sz="4" w:space="0" w:color="auto"/>
            </w:tcBorders>
            <w:shd w:val="clear" w:color="auto" w:fill="8DB3E2" w:themeFill="text2" w:themeFillTint="66"/>
            <w:textDirection w:val="btLr"/>
            <w:vAlign w:val="center"/>
          </w:tcPr>
          <w:p w:rsidR="0061001C" w:rsidRPr="008D0B97" w:rsidRDefault="0061001C" w:rsidP="0061001C">
            <w:pPr>
              <w:ind w:left="113" w:right="113"/>
              <w:jc w:val="center"/>
              <w:rPr>
                <w:rFonts w:ascii="Calibri" w:eastAsia="Calibri" w:hAnsi="Calibri" w:cs="B Mitra"/>
                <w:sz w:val="28"/>
                <w:szCs w:val="28"/>
                <w:rtl/>
              </w:rPr>
            </w:pPr>
            <w:r w:rsidRPr="008D0B97">
              <w:rPr>
                <w:rFonts w:ascii="Calibri" w:eastAsia="Calibri" w:hAnsi="Calibri" w:cs="B Mitra" w:hint="cs"/>
                <w:sz w:val="28"/>
                <w:szCs w:val="28"/>
                <w:rtl/>
              </w:rPr>
              <w:t>متوسط</w:t>
            </w:r>
          </w:p>
        </w:tc>
        <w:tc>
          <w:tcPr>
            <w:tcW w:w="630" w:type="dxa"/>
            <w:tcBorders>
              <w:left w:val="single" w:sz="4" w:space="0" w:color="auto"/>
            </w:tcBorders>
            <w:shd w:val="clear" w:color="auto" w:fill="8DB3E2" w:themeFill="text2" w:themeFillTint="66"/>
            <w:textDirection w:val="btLr"/>
            <w:vAlign w:val="center"/>
          </w:tcPr>
          <w:p w:rsidR="0061001C" w:rsidRPr="008D0B97" w:rsidRDefault="0061001C" w:rsidP="0061001C">
            <w:pPr>
              <w:ind w:left="113" w:right="113"/>
              <w:jc w:val="center"/>
              <w:rPr>
                <w:rFonts w:ascii="Calibri" w:eastAsia="Calibri" w:hAnsi="Calibri" w:cs="B Mitra"/>
                <w:sz w:val="28"/>
                <w:szCs w:val="28"/>
                <w:rtl/>
              </w:rPr>
            </w:pPr>
            <w:r w:rsidRPr="008D0B97">
              <w:rPr>
                <w:rFonts w:ascii="Calibri" w:eastAsia="Calibri" w:hAnsi="Calibri" w:cs="B Mitra" w:hint="cs"/>
                <w:sz w:val="28"/>
                <w:szCs w:val="28"/>
                <w:rtl/>
              </w:rPr>
              <w:t>کم</w:t>
            </w:r>
          </w:p>
        </w:tc>
        <w:tc>
          <w:tcPr>
            <w:tcW w:w="513" w:type="dxa"/>
            <w:shd w:val="clear" w:color="auto" w:fill="8DB3E2" w:themeFill="text2" w:themeFillTint="66"/>
            <w:textDirection w:val="btLr"/>
            <w:vAlign w:val="center"/>
          </w:tcPr>
          <w:p w:rsidR="0061001C" w:rsidRPr="008D0B97" w:rsidRDefault="0061001C" w:rsidP="0061001C">
            <w:pPr>
              <w:ind w:left="113" w:right="113"/>
              <w:jc w:val="center"/>
              <w:rPr>
                <w:rFonts w:ascii="Calibri" w:eastAsia="Calibri" w:hAnsi="Calibri" w:cs="B Mitra"/>
                <w:sz w:val="28"/>
                <w:szCs w:val="28"/>
                <w:rtl/>
              </w:rPr>
            </w:pPr>
            <w:r w:rsidRPr="008D0B97">
              <w:rPr>
                <w:rFonts w:ascii="Calibri" w:eastAsia="Calibri" w:hAnsi="Calibri" w:cs="B Mitra" w:hint="cs"/>
                <w:sz w:val="28"/>
                <w:szCs w:val="28"/>
                <w:rtl/>
              </w:rPr>
              <w:t>خیلی کم</w:t>
            </w:r>
          </w:p>
        </w:tc>
      </w:tr>
      <w:tr w:rsidR="0061001C" w:rsidRPr="008D0B97" w:rsidTr="00430621">
        <w:trPr>
          <w:jc w:val="center"/>
        </w:trPr>
        <w:tc>
          <w:tcPr>
            <w:tcW w:w="617" w:type="dxa"/>
          </w:tcPr>
          <w:p w:rsidR="0061001C" w:rsidRPr="008D0B97" w:rsidRDefault="0061001C" w:rsidP="002A38E3">
            <w:pPr>
              <w:jc w:val="center"/>
              <w:rPr>
                <w:rFonts w:ascii="IranNastaliq" w:eastAsia="Calibri" w:hAnsi="IranNastaliq" w:cs="B Mitra"/>
                <w:sz w:val="28"/>
                <w:szCs w:val="28"/>
                <w:rtl/>
                <w:lang w:bidi="fa-IR"/>
              </w:rPr>
            </w:pPr>
            <w:r w:rsidRPr="008D0B97">
              <w:rPr>
                <w:rFonts w:ascii="IranNastaliq" w:eastAsia="Calibri" w:hAnsi="IranNastaliq" w:cs="B Mitra" w:hint="cs"/>
                <w:sz w:val="28"/>
                <w:szCs w:val="28"/>
                <w:rtl/>
                <w:lang w:bidi="fa-IR"/>
              </w:rPr>
              <w:t>1</w:t>
            </w:r>
          </w:p>
        </w:tc>
        <w:tc>
          <w:tcPr>
            <w:tcW w:w="6017" w:type="dxa"/>
          </w:tcPr>
          <w:p w:rsidR="0061001C" w:rsidRPr="008D0B97" w:rsidRDefault="0061001C" w:rsidP="002A38E3">
            <w:pPr>
              <w:autoSpaceDE w:val="0"/>
              <w:autoSpaceDN w:val="0"/>
              <w:adjustRightInd w:val="0"/>
              <w:jc w:val="both"/>
              <w:rPr>
                <w:rFonts w:ascii="IranNastaliq" w:eastAsia="Calibri" w:hAnsi="IranNastaliq" w:cs="B Mitra"/>
                <w:sz w:val="28"/>
                <w:szCs w:val="28"/>
                <w:rtl/>
                <w:lang w:bidi="fa-IR"/>
              </w:rPr>
            </w:pPr>
            <w:r w:rsidRPr="008D0B97">
              <w:rPr>
                <w:rFonts w:ascii="IranNastaliq" w:eastAsia="Calibri" w:hAnsi="IranNastaliq" w:cs="B Mitra"/>
                <w:sz w:val="28"/>
                <w:szCs w:val="28"/>
                <w:rtl/>
                <w:lang w:bidi="fa-IR"/>
              </w:rPr>
              <w:t>توانا</w:t>
            </w:r>
            <w:r w:rsidRPr="008D0B97">
              <w:rPr>
                <w:rFonts w:ascii="IranNastaliq" w:eastAsia="Calibri" w:hAnsi="IranNastaliq" w:cs="B Mitra" w:hint="cs"/>
                <w:sz w:val="28"/>
                <w:szCs w:val="28"/>
                <w:rtl/>
                <w:lang w:bidi="fa-IR"/>
              </w:rPr>
              <w:t>یی</w:t>
            </w:r>
            <w:r w:rsidRPr="008D0B97">
              <w:rPr>
                <w:rFonts w:ascii="IranNastaliq" w:eastAsia="Calibri" w:hAnsi="IranNastaliq" w:cs="B Mitra"/>
                <w:sz w:val="28"/>
                <w:szCs w:val="28"/>
                <w:rtl/>
                <w:lang w:bidi="fa-IR"/>
              </w:rPr>
              <w:t xml:space="preserve"> انجام دادن کار گروه</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در مح</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ط</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با تنوع قوم</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را دارم.</w:t>
            </w:r>
          </w:p>
        </w:tc>
        <w:tc>
          <w:tcPr>
            <w:tcW w:w="540" w:type="dxa"/>
          </w:tcPr>
          <w:p w:rsidR="0061001C" w:rsidRPr="008D0B97" w:rsidRDefault="0061001C" w:rsidP="002A38E3">
            <w:pPr>
              <w:jc w:val="center"/>
              <w:rPr>
                <w:rFonts w:ascii="IranNastaliq" w:eastAsia="Calibri" w:hAnsi="IranNastaliq" w:cs="B Mitra"/>
                <w:sz w:val="28"/>
                <w:szCs w:val="28"/>
                <w:rtl/>
                <w:lang w:bidi="fa-IR"/>
              </w:rPr>
            </w:pPr>
          </w:p>
        </w:tc>
        <w:tc>
          <w:tcPr>
            <w:tcW w:w="540" w:type="dxa"/>
            <w:tcBorders>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99" w:type="dxa"/>
            <w:tcBorders>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630" w:type="dxa"/>
            <w:tcBorders>
              <w:lef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13" w:type="dxa"/>
          </w:tcPr>
          <w:p w:rsidR="0061001C" w:rsidRPr="008D0B97" w:rsidRDefault="0061001C" w:rsidP="002A38E3">
            <w:pPr>
              <w:jc w:val="center"/>
              <w:rPr>
                <w:rFonts w:ascii="IranNastaliq" w:eastAsia="Calibri" w:hAnsi="IranNastaliq" w:cs="B Mitra"/>
                <w:sz w:val="28"/>
                <w:szCs w:val="28"/>
                <w:rtl/>
                <w:lang w:bidi="fa-IR"/>
              </w:rPr>
            </w:pPr>
          </w:p>
        </w:tc>
      </w:tr>
      <w:tr w:rsidR="0061001C" w:rsidRPr="008D0B97" w:rsidTr="00430621">
        <w:trPr>
          <w:jc w:val="center"/>
        </w:trPr>
        <w:tc>
          <w:tcPr>
            <w:tcW w:w="617" w:type="dxa"/>
          </w:tcPr>
          <w:p w:rsidR="0061001C" w:rsidRPr="008D0B97" w:rsidRDefault="0061001C" w:rsidP="002A38E3">
            <w:pPr>
              <w:jc w:val="center"/>
              <w:rPr>
                <w:rFonts w:ascii="IranNastaliq" w:eastAsia="Calibri" w:hAnsi="IranNastaliq" w:cs="B Mitra"/>
                <w:sz w:val="28"/>
                <w:szCs w:val="28"/>
                <w:rtl/>
                <w:lang w:bidi="fa-IR"/>
              </w:rPr>
            </w:pPr>
            <w:r w:rsidRPr="008D0B97">
              <w:rPr>
                <w:rFonts w:ascii="IranNastaliq" w:eastAsia="Calibri" w:hAnsi="IranNastaliq" w:cs="B Mitra" w:hint="cs"/>
                <w:sz w:val="28"/>
                <w:szCs w:val="28"/>
                <w:rtl/>
                <w:lang w:bidi="fa-IR"/>
              </w:rPr>
              <w:t>2</w:t>
            </w:r>
          </w:p>
        </w:tc>
        <w:tc>
          <w:tcPr>
            <w:tcW w:w="6017" w:type="dxa"/>
          </w:tcPr>
          <w:p w:rsidR="0061001C" w:rsidRPr="008D0B97" w:rsidRDefault="0061001C" w:rsidP="002A38E3">
            <w:pPr>
              <w:autoSpaceDE w:val="0"/>
              <w:autoSpaceDN w:val="0"/>
              <w:adjustRightInd w:val="0"/>
              <w:jc w:val="both"/>
              <w:rPr>
                <w:rFonts w:ascii="IranNastaliq" w:eastAsia="Calibri" w:hAnsi="IranNastaliq" w:cs="B Mitra"/>
                <w:sz w:val="28"/>
                <w:szCs w:val="28"/>
                <w:rtl/>
                <w:lang w:bidi="fa-IR"/>
              </w:rPr>
            </w:pPr>
            <w:r w:rsidRPr="008D0B97">
              <w:rPr>
                <w:rFonts w:ascii="IranNastaliq" w:eastAsia="Calibri" w:hAnsi="IranNastaliq" w:cs="B Mitra"/>
                <w:sz w:val="28"/>
                <w:szCs w:val="28"/>
                <w:rtl/>
                <w:lang w:bidi="fa-IR"/>
              </w:rPr>
              <w:t>توانا</w:t>
            </w:r>
            <w:r w:rsidRPr="008D0B97">
              <w:rPr>
                <w:rFonts w:ascii="IranNastaliq" w:eastAsia="Calibri" w:hAnsi="IranNastaliq" w:cs="B Mitra" w:hint="cs"/>
                <w:sz w:val="28"/>
                <w:szCs w:val="28"/>
                <w:rtl/>
                <w:lang w:bidi="fa-IR"/>
              </w:rPr>
              <w:t>یی</w:t>
            </w:r>
            <w:r w:rsidRPr="008D0B97">
              <w:rPr>
                <w:rFonts w:ascii="IranNastaliq" w:eastAsia="Calibri" w:hAnsi="IranNastaliq" w:cs="B Mitra"/>
                <w:sz w:val="28"/>
                <w:szCs w:val="28"/>
                <w:rtl/>
                <w:lang w:bidi="fa-IR"/>
              </w:rPr>
              <w:t xml:space="preserve"> حل و فصل و پ</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شگ</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ر</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از منازعات ناش</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از تنوع قوم</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را دارم</w:t>
            </w:r>
          </w:p>
        </w:tc>
        <w:tc>
          <w:tcPr>
            <w:tcW w:w="540" w:type="dxa"/>
          </w:tcPr>
          <w:p w:rsidR="0061001C" w:rsidRPr="008D0B97" w:rsidRDefault="0061001C" w:rsidP="002A38E3">
            <w:pPr>
              <w:jc w:val="center"/>
              <w:rPr>
                <w:rFonts w:ascii="IranNastaliq" w:eastAsia="Calibri" w:hAnsi="IranNastaliq" w:cs="B Mitra"/>
                <w:sz w:val="28"/>
                <w:szCs w:val="28"/>
                <w:rtl/>
                <w:lang w:bidi="fa-IR"/>
              </w:rPr>
            </w:pPr>
          </w:p>
        </w:tc>
        <w:tc>
          <w:tcPr>
            <w:tcW w:w="540" w:type="dxa"/>
            <w:tcBorders>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99" w:type="dxa"/>
            <w:tcBorders>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630" w:type="dxa"/>
            <w:tcBorders>
              <w:lef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13" w:type="dxa"/>
          </w:tcPr>
          <w:p w:rsidR="0061001C" w:rsidRPr="008D0B97" w:rsidRDefault="0061001C" w:rsidP="002A38E3">
            <w:pPr>
              <w:jc w:val="center"/>
              <w:rPr>
                <w:rFonts w:ascii="IranNastaliq" w:eastAsia="Calibri" w:hAnsi="IranNastaliq" w:cs="B Mitra"/>
                <w:sz w:val="28"/>
                <w:szCs w:val="28"/>
                <w:rtl/>
                <w:lang w:bidi="fa-IR"/>
              </w:rPr>
            </w:pPr>
          </w:p>
        </w:tc>
      </w:tr>
      <w:tr w:rsidR="0061001C" w:rsidRPr="008D0B97" w:rsidTr="00430621">
        <w:trPr>
          <w:jc w:val="center"/>
        </w:trPr>
        <w:tc>
          <w:tcPr>
            <w:tcW w:w="617" w:type="dxa"/>
          </w:tcPr>
          <w:p w:rsidR="0061001C" w:rsidRPr="008D0B97" w:rsidRDefault="0061001C" w:rsidP="002A38E3">
            <w:pPr>
              <w:jc w:val="center"/>
              <w:rPr>
                <w:rFonts w:ascii="IranNastaliq" w:eastAsia="Calibri" w:hAnsi="IranNastaliq" w:cs="B Mitra"/>
                <w:sz w:val="28"/>
                <w:szCs w:val="28"/>
                <w:rtl/>
                <w:lang w:bidi="fa-IR"/>
              </w:rPr>
            </w:pPr>
            <w:r w:rsidRPr="008D0B97">
              <w:rPr>
                <w:rFonts w:ascii="IranNastaliq" w:eastAsia="Calibri" w:hAnsi="IranNastaliq" w:cs="B Mitra" w:hint="cs"/>
                <w:sz w:val="28"/>
                <w:szCs w:val="28"/>
                <w:rtl/>
                <w:lang w:bidi="fa-IR"/>
              </w:rPr>
              <w:t>3</w:t>
            </w:r>
          </w:p>
        </w:tc>
        <w:tc>
          <w:tcPr>
            <w:tcW w:w="6017" w:type="dxa"/>
          </w:tcPr>
          <w:p w:rsidR="0061001C" w:rsidRPr="008D0B97" w:rsidRDefault="0061001C" w:rsidP="002A38E3">
            <w:pPr>
              <w:autoSpaceDE w:val="0"/>
              <w:autoSpaceDN w:val="0"/>
              <w:adjustRightInd w:val="0"/>
              <w:jc w:val="both"/>
              <w:rPr>
                <w:rFonts w:ascii="IranNastaliq" w:eastAsia="Calibri" w:hAnsi="IranNastaliq" w:cs="B Mitra"/>
                <w:sz w:val="28"/>
                <w:szCs w:val="28"/>
                <w:rtl/>
                <w:lang w:bidi="fa-IR"/>
              </w:rPr>
            </w:pPr>
            <w:r w:rsidRPr="008D0B97">
              <w:rPr>
                <w:rFonts w:ascii="IranNastaliq" w:eastAsia="Calibri" w:hAnsi="IranNastaliq" w:cs="B Mitra"/>
                <w:sz w:val="28"/>
                <w:szCs w:val="28"/>
                <w:rtl/>
                <w:lang w:bidi="fa-IR"/>
              </w:rPr>
              <w:t>توانا</w:t>
            </w:r>
            <w:r w:rsidRPr="008D0B97">
              <w:rPr>
                <w:rFonts w:ascii="IranNastaliq" w:eastAsia="Calibri" w:hAnsi="IranNastaliq" w:cs="B Mitra" w:hint="cs"/>
                <w:sz w:val="28"/>
                <w:szCs w:val="28"/>
                <w:rtl/>
                <w:lang w:bidi="fa-IR"/>
              </w:rPr>
              <w:t>یی</w:t>
            </w:r>
            <w:r w:rsidRPr="008D0B97">
              <w:rPr>
                <w:rFonts w:ascii="IranNastaliq" w:eastAsia="Calibri" w:hAnsi="IranNastaliq" w:cs="B Mitra"/>
                <w:sz w:val="28"/>
                <w:szCs w:val="28"/>
                <w:rtl/>
                <w:lang w:bidi="fa-IR"/>
              </w:rPr>
              <w:t xml:space="preserve"> تبد</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ل</w:t>
            </w:r>
            <w:r w:rsidRPr="008D0B97">
              <w:rPr>
                <w:rFonts w:ascii="IranNastaliq" w:eastAsia="Calibri" w:hAnsi="IranNastaliq" w:cs="B Mitra"/>
                <w:sz w:val="28"/>
                <w:szCs w:val="28"/>
                <w:rtl/>
                <w:lang w:bidi="fa-IR"/>
              </w:rPr>
              <w:t xml:space="preserve"> منازعات قوم</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به همکار</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را دارم.</w:t>
            </w:r>
          </w:p>
        </w:tc>
        <w:tc>
          <w:tcPr>
            <w:tcW w:w="540" w:type="dxa"/>
          </w:tcPr>
          <w:p w:rsidR="0061001C" w:rsidRPr="008D0B97" w:rsidRDefault="0061001C" w:rsidP="002A38E3">
            <w:pPr>
              <w:jc w:val="center"/>
              <w:rPr>
                <w:rFonts w:ascii="IranNastaliq" w:eastAsia="Calibri" w:hAnsi="IranNastaliq" w:cs="B Mitra"/>
                <w:sz w:val="28"/>
                <w:szCs w:val="28"/>
                <w:rtl/>
                <w:lang w:bidi="fa-IR"/>
              </w:rPr>
            </w:pPr>
          </w:p>
        </w:tc>
        <w:tc>
          <w:tcPr>
            <w:tcW w:w="540" w:type="dxa"/>
            <w:tcBorders>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99" w:type="dxa"/>
            <w:tcBorders>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630" w:type="dxa"/>
            <w:tcBorders>
              <w:lef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13" w:type="dxa"/>
          </w:tcPr>
          <w:p w:rsidR="0061001C" w:rsidRPr="008D0B97" w:rsidRDefault="0061001C" w:rsidP="002A38E3">
            <w:pPr>
              <w:jc w:val="center"/>
              <w:rPr>
                <w:rFonts w:ascii="IranNastaliq" w:eastAsia="Calibri" w:hAnsi="IranNastaliq" w:cs="B Mitra"/>
                <w:sz w:val="28"/>
                <w:szCs w:val="28"/>
                <w:rtl/>
                <w:lang w:bidi="fa-IR"/>
              </w:rPr>
            </w:pPr>
          </w:p>
        </w:tc>
      </w:tr>
      <w:tr w:rsidR="0061001C" w:rsidRPr="008D0B97" w:rsidTr="00430621">
        <w:trPr>
          <w:trHeight w:val="377"/>
          <w:jc w:val="center"/>
        </w:trPr>
        <w:tc>
          <w:tcPr>
            <w:tcW w:w="617" w:type="dxa"/>
            <w:tcBorders>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r w:rsidRPr="008D0B97">
              <w:rPr>
                <w:rFonts w:ascii="IranNastaliq" w:eastAsia="Calibri" w:hAnsi="IranNastaliq" w:cs="B Mitra" w:hint="cs"/>
                <w:sz w:val="28"/>
                <w:szCs w:val="28"/>
                <w:rtl/>
                <w:lang w:bidi="fa-IR"/>
              </w:rPr>
              <w:t>4</w:t>
            </w:r>
          </w:p>
        </w:tc>
        <w:tc>
          <w:tcPr>
            <w:tcW w:w="6017" w:type="dxa"/>
            <w:tcBorders>
              <w:bottom w:val="single" w:sz="4" w:space="0" w:color="auto"/>
            </w:tcBorders>
          </w:tcPr>
          <w:p w:rsidR="0061001C" w:rsidRPr="008D0B97" w:rsidRDefault="0061001C" w:rsidP="002A38E3">
            <w:pPr>
              <w:autoSpaceDE w:val="0"/>
              <w:autoSpaceDN w:val="0"/>
              <w:adjustRightInd w:val="0"/>
              <w:jc w:val="both"/>
              <w:rPr>
                <w:rFonts w:ascii="IranNastaliq" w:eastAsia="Calibri" w:hAnsi="IranNastaliq" w:cs="B Mitra"/>
                <w:sz w:val="28"/>
                <w:szCs w:val="28"/>
                <w:rtl/>
                <w:lang w:bidi="fa-IR"/>
              </w:rPr>
            </w:pPr>
            <w:r w:rsidRPr="008D0B97">
              <w:rPr>
                <w:rFonts w:ascii="IranNastaliq" w:eastAsia="Calibri" w:hAnsi="IranNastaliq" w:cs="B Mitra"/>
                <w:sz w:val="28"/>
                <w:szCs w:val="28"/>
                <w:rtl/>
                <w:lang w:bidi="fa-IR"/>
              </w:rPr>
              <w:t>به ن</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ازها</w:t>
            </w:r>
            <w:r w:rsidRPr="008D0B97">
              <w:rPr>
                <w:rFonts w:ascii="IranNastaliq" w:eastAsia="Calibri" w:hAnsi="IranNastaliq" w:cs="B Mitra"/>
                <w:sz w:val="28"/>
                <w:szCs w:val="28"/>
                <w:rtl/>
                <w:lang w:bidi="fa-IR"/>
              </w:rPr>
              <w:t xml:space="preserve"> و گرا</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ش</w:t>
            </w:r>
            <w:r w:rsidRPr="008D0B97">
              <w:rPr>
                <w:rFonts w:ascii="IranNastaliq" w:eastAsia="Calibri" w:hAnsi="IranNastaliq" w:cs="B Mitra"/>
                <w:sz w:val="28"/>
                <w:szCs w:val="28"/>
                <w:rtl/>
                <w:lang w:bidi="fa-IR"/>
              </w:rPr>
              <w:t xml:space="preserve"> ها</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اقوام شناخت دادم.</w:t>
            </w:r>
          </w:p>
        </w:tc>
        <w:tc>
          <w:tcPr>
            <w:tcW w:w="540" w:type="dxa"/>
            <w:tcBorders>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40" w:type="dxa"/>
            <w:tcBorders>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99" w:type="dxa"/>
            <w:tcBorders>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630" w:type="dxa"/>
            <w:tcBorders>
              <w:left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13" w:type="dxa"/>
            <w:tcBorders>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r>
      <w:tr w:rsidR="0061001C" w:rsidRPr="008D0B97" w:rsidTr="00430621">
        <w:trPr>
          <w:trHeight w:val="279"/>
          <w:jc w:val="center"/>
        </w:trPr>
        <w:tc>
          <w:tcPr>
            <w:tcW w:w="617"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r w:rsidRPr="008D0B97">
              <w:rPr>
                <w:rFonts w:ascii="IranNastaliq" w:eastAsia="Calibri" w:hAnsi="IranNastaliq" w:cs="B Mitra" w:hint="cs"/>
                <w:sz w:val="28"/>
                <w:szCs w:val="28"/>
                <w:rtl/>
                <w:lang w:bidi="fa-IR"/>
              </w:rPr>
              <w:t>5</w:t>
            </w:r>
          </w:p>
        </w:tc>
        <w:tc>
          <w:tcPr>
            <w:tcW w:w="6017" w:type="dxa"/>
            <w:tcBorders>
              <w:top w:val="single" w:sz="4" w:space="0" w:color="auto"/>
              <w:bottom w:val="single" w:sz="4" w:space="0" w:color="auto"/>
            </w:tcBorders>
          </w:tcPr>
          <w:p w:rsidR="0061001C" w:rsidRPr="008D0B97" w:rsidRDefault="0061001C" w:rsidP="002A38E3">
            <w:pPr>
              <w:autoSpaceDE w:val="0"/>
              <w:autoSpaceDN w:val="0"/>
              <w:adjustRightInd w:val="0"/>
              <w:jc w:val="both"/>
              <w:rPr>
                <w:rFonts w:ascii="IranNastaliq" w:eastAsia="Calibri" w:hAnsi="IranNastaliq" w:cs="B Mitra"/>
                <w:sz w:val="28"/>
                <w:szCs w:val="28"/>
                <w:rtl/>
                <w:lang w:bidi="fa-IR"/>
              </w:rPr>
            </w:pPr>
            <w:r w:rsidRPr="008D0B97">
              <w:rPr>
                <w:rFonts w:ascii="IranNastaliq" w:eastAsia="Calibri" w:hAnsi="IranNastaliq" w:cs="B Mitra"/>
                <w:sz w:val="28"/>
                <w:szCs w:val="28"/>
                <w:rtl/>
                <w:lang w:bidi="fa-IR"/>
              </w:rPr>
              <w:t>از ا</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نکه</w:t>
            </w:r>
            <w:r w:rsidRPr="008D0B97">
              <w:rPr>
                <w:rFonts w:ascii="IranNastaliq" w:eastAsia="Calibri" w:hAnsi="IranNastaliq" w:cs="B Mitra"/>
                <w:sz w:val="28"/>
                <w:szCs w:val="28"/>
                <w:rtl/>
                <w:lang w:bidi="fa-IR"/>
              </w:rPr>
              <w:t xml:space="preserve"> م</w:t>
            </w:r>
            <w:r w:rsidRPr="008D0B97">
              <w:rPr>
                <w:rFonts w:ascii="IranNastaliq" w:eastAsia="Calibri" w:hAnsi="IranNastaliq" w:cs="B Mitra" w:hint="cs"/>
                <w:sz w:val="28"/>
                <w:szCs w:val="28"/>
                <w:rtl/>
                <w:lang w:bidi="fa-IR"/>
              </w:rPr>
              <w:t>ی</w:t>
            </w:r>
            <w:r w:rsidRPr="008D0B97">
              <w:rPr>
                <w:rFonts w:ascii="IranNastaliq" w:eastAsia="Calibri" w:hAnsi="IranNastaliq" w:cs="B Mitra" w:hint="cs"/>
                <w:sz w:val="28"/>
                <w:szCs w:val="28"/>
                <w:rtl/>
                <w:lang w:bidi="fa-IR"/>
              </w:rPr>
              <w:softHyphen/>
            </w:r>
            <w:r w:rsidRPr="008D0B97">
              <w:rPr>
                <w:rFonts w:ascii="IranNastaliq" w:eastAsia="Calibri" w:hAnsi="IranNastaliq" w:cs="B Mitra"/>
                <w:sz w:val="28"/>
                <w:szCs w:val="28"/>
                <w:rtl/>
                <w:lang w:bidi="fa-IR"/>
              </w:rPr>
              <w:t>توانم با افراد از فرهنگ ها</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متفاوت معاشرت کنم، مطمئن هستم.</w:t>
            </w:r>
          </w:p>
        </w:tc>
        <w:tc>
          <w:tcPr>
            <w:tcW w:w="540"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40"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99"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630" w:type="dxa"/>
            <w:tcBorders>
              <w:top w:val="single" w:sz="4" w:space="0" w:color="auto"/>
              <w:left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13"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r>
      <w:tr w:rsidR="0061001C" w:rsidRPr="008D0B97" w:rsidTr="00430621">
        <w:trPr>
          <w:trHeight w:val="279"/>
          <w:jc w:val="center"/>
        </w:trPr>
        <w:tc>
          <w:tcPr>
            <w:tcW w:w="617"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r w:rsidRPr="008D0B97">
              <w:rPr>
                <w:rFonts w:ascii="IranNastaliq" w:eastAsia="Calibri" w:hAnsi="IranNastaliq" w:cs="B Mitra" w:hint="cs"/>
                <w:sz w:val="28"/>
                <w:szCs w:val="28"/>
                <w:rtl/>
                <w:lang w:bidi="fa-IR"/>
              </w:rPr>
              <w:t>6</w:t>
            </w:r>
          </w:p>
        </w:tc>
        <w:tc>
          <w:tcPr>
            <w:tcW w:w="6017" w:type="dxa"/>
            <w:tcBorders>
              <w:top w:val="single" w:sz="4" w:space="0" w:color="auto"/>
              <w:bottom w:val="single" w:sz="4" w:space="0" w:color="auto"/>
            </w:tcBorders>
          </w:tcPr>
          <w:p w:rsidR="0061001C" w:rsidRPr="008D0B97" w:rsidRDefault="0061001C" w:rsidP="002A38E3">
            <w:pPr>
              <w:autoSpaceDE w:val="0"/>
              <w:autoSpaceDN w:val="0"/>
              <w:adjustRightInd w:val="0"/>
              <w:jc w:val="both"/>
              <w:rPr>
                <w:rFonts w:ascii="IranNastaliq" w:eastAsia="Calibri" w:hAnsi="IranNastaliq" w:cs="B Mitra"/>
                <w:sz w:val="28"/>
                <w:szCs w:val="28"/>
                <w:rtl/>
                <w:lang w:bidi="fa-IR"/>
              </w:rPr>
            </w:pPr>
            <w:r w:rsidRPr="008D0B97">
              <w:rPr>
                <w:rFonts w:ascii="IranNastaliq" w:eastAsia="Calibri" w:hAnsi="IranNastaliq" w:cs="B Mitra"/>
                <w:sz w:val="28"/>
                <w:szCs w:val="28"/>
                <w:rtl/>
                <w:lang w:bidi="fa-IR"/>
              </w:rPr>
              <w:t xml:space="preserve">در </w:t>
            </w:r>
            <w:r w:rsidRPr="008D0B97">
              <w:rPr>
                <w:rFonts w:ascii="IranNastaliq" w:eastAsia="Calibri" w:hAnsi="IranNastaliq" w:cs="B Mitra" w:hint="cs"/>
                <w:sz w:val="28"/>
                <w:szCs w:val="28"/>
                <w:rtl/>
                <w:lang w:bidi="fa-IR"/>
              </w:rPr>
              <w:t>سازمان</w:t>
            </w:r>
            <w:r w:rsidRPr="008D0B97">
              <w:rPr>
                <w:rFonts w:ascii="IranNastaliq" w:eastAsia="Calibri" w:hAnsi="IranNastaliq" w:cs="B Mitra"/>
                <w:sz w:val="28"/>
                <w:szCs w:val="28"/>
                <w:rtl/>
                <w:lang w:bidi="fa-IR"/>
              </w:rPr>
              <w:t xml:space="preserve"> سع</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بر آن است که مشترکات مذهب</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اد</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ان</w:t>
            </w:r>
            <w:r w:rsidRPr="008D0B97">
              <w:rPr>
                <w:rFonts w:ascii="IranNastaliq" w:eastAsia="Calibri" w:hAnsi="IranNastaliq" w:cs="B Mitra"/>
                <w:sz w:val="28"/>
                <w:szCs w:val="28"/>
                <w:rtl/>
                <w:lang w:bidi="fa-IR"/>
              </w:rPr>
              <w:t xml:space="preserve"> </w:t>
            </w:r>
            <w:r w:rsidRPr="008D0B97">
              <w:rPr>
                <w:rFonts w:ascii="IranNastaliq" w:eastAsia="Calibri" w:hAnsi="IranNastaliq" w:cs="B Mitra" w:hint="cs"/>
                <w:sz w:val="28"/>
                <w:szCs w:val="28"/>
                <w:rtl/>
                <w:lang w:bidi="fa-IR"/>
              </w:rPr>
              <w:t>کارکنان</w:t>
            </w:r>
            <w:r w:rsidRPr="008D0B97">
              <w:rPr>
                <w:rFonts w:ascii="IranNastaliq" w:eastAsia="Calibri" w:hAnsi="IranNastaliq" w:cs="B Mitra"/>
                <w:sz w:val="28"/>
                <w:szCs w:val="28"/>
                <w:rtl/>
                <w:lang w:bidi="fa-IR"/>
              </w:rPr>
              <w:t xml:space="preserve"> شناسا</w:t>
            </w:r>
            <w:r w:rsidRPr="008D0B97">
              <w:rPr>
                <w:rFonts w:ascii="IranNastaliq" w:eastAsia="Calibri" w:hAnsi="IranNastaliq" w:cs="B Mitra" w:hint="cs"/>
                <w:sz w:val="28"/>
                <w:szCs w:val="28"/>
                <w:rtl/>
                <w:lang w:bidi="fa-IR"/>
              </w:rPr>
              <w:t>یی</w:t>
            </w:r>
            <w:r w:rsidRPr="008D0B97">
              <w:rPr>
                <w:rFonts w:ascii="IranNastaliq" w:eastAsia="Calibri" w:hAnsi="IranNastaliq" w:cs="B Mitra"/>
                <w:sz w:val="28"/>
                <w:szCs w:val="28"/>
                <w:rtl/>
                <w:lang w:bidi="fa-IR"/>
              </w:rPr>
              <w:t xml:space="preserve"> و سع</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در تقو</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ت</w:t>
            </w:r>
            <w:r w:rsidRPr="008D0B97">
              <w:rPr>
                <w:rFonts w:ascii="IranNastaliq" w:eastAsia="Calibri" w:hAnsi="IranNastaliq" w:cs="B Mitra"/>
                <w:sz w:val="28"/>
                <w:szCs w:val="28"/>
                <w:rtl/>
                <w:lang w:bidi="fa-IR"/>
              </w:rPr>
              <w:t xml:space="preserve"> آنها بشود.</w:t>
            </w:r>
          </w:p>
        </w:tc>
        <w:tc>
          <w:tcPr>
            <w:tcW w:w="540"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40"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99"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630" w:type="dxa"/>
            <w:tcBorders>
              <w:top w:val="single" w:sz="4" w:space="0" w:color="auto"/>
              <w:left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13"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r>
      <w:tr w:rsidR="0061001C" w:rsidRPr="008D0B97" w:rsidTr="00430621">
        <w:trPr>
          <w:trHeight w:val="294"/>
          <w:jc w:val="center"/>
        </w:trPr>
        <w:tc>
          <w:tcPr>
            <w:tcW w:w="617"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r w:rsidRPr="008D0B97">
              <w:rPr>
                <w:rFonts w:ascii="IranNastaliq" w:eastAsia="Calibri" w:hAnsi="IranNastaliq" w:cs="B Mitra" w:hint="cs"/>
                <w:sz w:val="28"/>
                <w:szCs w:val="28"/>
                <w:rtl/>
                <w:lang w:bidi="fa-IR"/>
              </w:rPr>
              <w:t>7</w:t>
            </w:r>
          </w:p>
        </w:tc>
        <w:tc>
          <w:tcPr>
            <w:tcW w:w="6017" w:type="dxa"/>
            <w:tcBorders>
              <w:top w:val="single" w:sz="4" w:space="0" w:color="auto"/>
              <w:bottom w:val="single" w:sz="4" w:space="0" w:color="auto"/>
            </w:tcBorders>
          </w:tcPr>
          <w:p w:rsidR="0061001C" w:rsidRPr="008D0B97" w:rsidRDefault="0061001C" w:rsidP="002A38E3">
            <w:pPr>
              <w:autoSpaceDE w:val="0"/>
              <w:autoSpaceDN w:val="0"/>
              <w:adjustRightInd w:val="0"/>
              <w:jc w:val="both"/>
              <w:rPr>
                <w:rFonts w:ascii="IranNastaliq" w:eastAsia="Calibri" w:hAnsi="IranNastaliq" w:cs="B Mitra"/>
                <w:sz w:val="28"/>
                <w:szCs w:val="28"/>
                <w:rtl/>
                <w:lang w:bidi="fa-IR"/>
              </w:rPr>
            </w:pPr>
            <w:r w:rsidRPr="008D0B97">
              <w:rPr>
                <w:rFonts w:ascii="IranNastaliq" w:eastAsia="Calibri" w:hAnsi="IranNastaliq" w:cs="B Mitra"/>
                <w:sz w:val="28"/>
                <w:szCs w:val="28"/>
                <w:rtl/>
                <w:lang w:bidi="fa-IR"/>
              </w:rPr>
              <w:t>در هنگام قضاوت و رفع منازعه ب</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ن</w:t>
            </w:r>
            <w:r w:rsidRPr="008D0B97">
              <w:rPr>
                <w:rFonts w:ascii="IranNastaliq" w:eastAsia="Calibri" w:hAnsi="IranNastaliq" w:cs="B Mitra"/>
                <w:sz w:val="28"/>
                <w:szCs w:val="28"/>
                <w:rtl/>
                <w:lang w:bidi="fa-IR"/>
              </w:rPr>
              <w:t xml:space="preserve"> </w:t>
            </w:r>
            <w:r w:rsidRPr="008D0B97">
              <w:rPr>
                <w:rFonts w:ascii="IranNastaliq" w:eastAsia="Calibri" w:hAnsi="IranNastaliq" w:cs="B Mitra" w:hint="cs"/>
                <w:sz w:val="28"/>
                <w:szCs w:val="28"/>
                <w:rtl/>
                <w:lang w:bidi="fa-IR"/>
              </w:rPr>
              <w:t>کارکنان</w:t>
            </w:r>
            <w:r w:rsidRPr="008D0B97">
              <w:rPr>
                <w:rFonts w:ascii="IranNastaliq" w:eastAsia="Calibri" w:hAnsi="IranNastaliq" w:cs="B Mitra"/>
                <w:sz w:val="28"/>
                <w:szCs w:val="28"/>
                <w:rtl/>
                <w:lang w:bidi="fa-IR"/>
              </w:rPr>
              <w:t>، معمولاً عضو</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ت</w:t>
            </w:r>
            <w:r w:rsidRPr="008D0B97">
              <w:rPr>
                <w:rFonts w:ascii="IranNastaliq" w:eastAsia="Calibri" w:hAnsi="IranNastaliq" w:cs="B Mitra"/>
                <w:sz w:val="28"/>
                <w:szCs w:val="28"/>
                <w:rtl/>
                <w:lang w:bidi="fa-IR"/>
              </w:rPr>
              <w:t xml:space="preserve"> فرد در د</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ن</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خاص باعث جانبدار</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م</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گردد.</w:t>
            </w:r>
          </w:p>
        </w:tc>
        <w:tc>
          <w:tcPr>
            <w:tcW w:w="540"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40"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99"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630" w:type="dxa"/>
            <w:tcBorders>
              <w:top w:val="single" w:sz="4" w:space="0" w:color="auto"/>
              <w:left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13"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r>
      <w:tr w:rsidR="0061001C" w:rsidRPr="008D0B97" w:rsidTr="00430621">
        <w:trPr>
          <w:trHeight w:val="225"/>
          <w:jc w:val="center"/>
        </w:trPr>
        <w:tc>
          <w:tcPr>
            <w:tcW w:w="617"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r w:rsidRPr="008D0B97">
              <w:rPr>
                <w:rFonts w:ascii="IranNastaliq" w:eastAsia="Calibri" w:hAnsi="IranNastaliq" w:cs="B Mitra" w:hint="cs"/>
                <w:sz w:val="28"/>
                <w:szCs w:val="28"/>
                <w:rtl/>
                <w:lang w:bidi="fa-IR"/>
              </w:rPr>
              <w:t>8</w:t>
            </w:r>
          </w:p>
        </w:tc>
        <w:tc>
          <w:tcPr>
            <w:tcW w:w="6017" w:type="dxa"/>
            <w:tcBorders>
              <w:top w:val="single" w:sz="4" w:space="0" w:color="auto"/>
              <w:bottom w:val="single" w:sz="4" w:space="0" w:color="auto"/>
            </w:tcBorders>
          </w:tcPr>
          <w:p w:rsidR="0061001C" w:rsidRPr="008D0B97" w:rsidRDefault="0061001C" w:rsidP="002A38E3">
            <w:pPr>
              <w:autoSpaceDE w:val="0"/>
              <w:autoSpaceDN w:val="0"/>
              <w:adjustRightInd w:val="0"/>
              <w:jc w:val="both"/>
              <w:rPr>
                <w:rFonts w:ascii="IranNastaliq" w:eastAsia="Calibri" w:hAnsi="IranNastaliq" w:cs="B Mitra"/>
                <w:sz w:val="28"/>
                <w:szCs w:val="28"/>
                <w:rtl/>
                <w:lang w:bidi="fa-IR"/>
              </w:rPr>
            </w:pPr>
            <w:r w:rsidRPr="008D0B97">
              <w:rPr>
                <w:rFonts w:ascii="IranNastaliq" w:eastAsia="Calibri" w:hAnsi="IranNastaliq" w:cs="B Mitra"/>
                <w:sz w:val="28"/>
                <w:szCs w:val="28"/>
                <w:rtl/>
                <w:lang w:bidi="fa-IR"/>
              </w:rPr>
              <w:t>در ماه مبارک رمضان، شرا</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ط</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فراهم م</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شود که اقل</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ت</w:t>
            </w:r>
            <w:r w:rsidRPr="008D0B97">
              <w:rPr>
                <w:rFonts w:ascii="IranNastaliq" w:eastAsia="Calibri" w:hAnsi="IranNastaliq" w:cs="B Mitra"/>
                <w:sz w:val="28"/>
                <w:szCs w:val="28"/>
                <w:rtl/>
                <w:lang w:bidi="fa-IR"/>
              </w:rPr>
              <w:t xml:space="preserve"> ها</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مذهب</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بتوانند تغذ</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ه</w:t>
            </w:r>
            <w:r w:rsidRPr="008D0B97">
              <w:rPr>
                <w:rFonts w:ascii="IranNastaliq" w:eastAsia="Calibri" w:hAnsi="IranNastaliq" w:cs="B Mitra"/>
                <w:sz w:val="28"/>
                <w:szCs w:val="28"/>
                <w:rtl/>
                <w:lang w:bidi="fa-IR"/>
              </w:rPr>
              <w:t xml:space="preserve"> داشته باشند.</w:t>
            </w:r>
          </w:p>
        </w:tc>
        <w:tc>
          <w:tcPr>
            <w:tcW w:w="540"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40"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99"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630" w:type="dxa"/>
            <w:tcBorders>
              <w:top w:val="single" w:sz="4" w:space="0" w:color="auto"/>
              <w:left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13"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r>
      <w:tr w:rsidR="0061001C" w:rsidRPr="008D0B97" w:rsidTr="00430621">
        <w:trPr>
          <w:trHeight w:val="431"/>
          <w:jc w:val="center"/>
        </w:trPr>
        <w:tc>
          <w:tcPr>
            <w:tcW w:w="617" w:type="dxa"/>
            <w:tcBorders>
              <w:top w:val="single" w:sz="4" w:space="0" w:color="auto"/>
              <w:bottom w:val="single" w:sz="4" w:space="0" w:color="auto"/>
            </w:tcBorders>
          </w:tcPr>
          <w:p w:rsidR="0061001C" w:rsidRPr="008D0B97" w:rsidRDefault="0061001C" w:rsidP="002A38E3">
            <w:pPr>
              <w:rPr>
                <w:rFonts w:ascii="IranNastaliq" w:eastAsia="Calibri" w:hAnsi="IranNastaliq" w:cs="B Mitra"/>
                <w:sz w:val="28"/>
                <w:szCs w:val="28"/>
                <w:rtl/>
                <w:lang w:bidi="fa-IR"/>
              </w:rPr>
            </w:pPr>
            <w:r w:rsidRPr="008D0B97">
              <w:rPr>
                <w:rFonts w:ascii="IranNastaliq" w:eastAsia="Calibri" w:hAnsi="IranNastaliq" w:cs="B Mitra" w:hint="cs"/>
                <w:sz w:val="28"/>
                <w:szCs w:val="28"/>
                <w:rtl/>
                <w:lang w:bidi="fa-IR"/>
              </w:rPr>
              <w:t>9</w:t>
            </w:r>
          </w:p>
        </w:tc>
        <w:tc>
          <w:tcPr>
            <w:tcW w:w="6017" w:type="dxa"/>
            <w:tcBorders>
              <w:top w:val="single" w:sz="4" w:space="0" w:color="auto"/>
              <w:bottom w:val="single" w:sz="4" w:space="0" w:color="auto"/>
            </w:tcBorders>
          </w:tcPr>
          <w:p w:rsidR="0061001C" w:rsidRPr="008D0B97" w:rsidRDefault="0061001C" w:rsidP="002A38E3">
            <w:pPr>
              <w:autoSpaceDE w:val="0"/>
              <w:autoSpaceDN w:val="0"/>
              <w:adjustRightInd w:val="0"/>
              <w:jc w:val="both"/>
              <w:rPr>
                <w:rFonts w:ascii="IranNastaliq" w:eastAsia="Calibri" w:hAnsi="IranNastaliq" w:cs="B Mitra"/>
                <w:sz w:val="28"/>
                <w:szCs w:val="28"/>
                <w:rtl/>
                <w:lang w:bidi="fa-IR"/>
              </w:rPr>
            </w:pPr>
            <w:r w:rsidRPr="008D0B97">
              <w:rPr>
                <w:rFonts w:ascii="IranNastaliq" w:eastAsia="Calibri" w:hAnsi="IranNastaliq" w:cs="B Mitra"/>
                <w:sz w:val="28"/>
                <w:szCs w:val="28"/>
                <w:rtl/>
                <w:lang w:bidi="fa-IR"/>
              </w:rPr>
              <w:t>در هنگام قضاوت و رفع منازعه ب</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ن</w:t>
            </w:r>
            <w:r w:rsidRPr="008D0B97">
              <w:rPr>
                <w:rFonts w:ascii="IranNastaliq" w:eastAsia="Calibri" w:hAnsi="IranNastaliq" w:cs="B Mitra"/>
                <w:sz w:val="28"/>
                <w:szCs w:val="28"/>
                <w:rtl/>
                <w:lang w:bidi="fa-IR"/>
              </w:rPr>
              <w:t xml:space="preserve"> </w:t>
            </w:r>
            <w:r w:rsidRPr="008D0B97">
              <w:rPr>
                <w:rFonts w:ascii="IranNastaliq" w:eastAsia="Calibri" w:hAnsi="IranNastaliq" w:cs="B Mitra" w:hint="cs"/>
                <w:sz w:val="28"/>
                <w:szCs w:val="28"/>
                <w:rtl/>
                <w:lang w:bidi="fa-IR"/>
              </w:rPr>
              <w:t>کارکنان</w:t>
            </w:r>
            <w:r w:rsidRPr="008D0B97">
              <w:rPr>
                <w:rFonts w:ascii="IranNastaliq" w:eastAsia="Calibri" w:hAnsi="IranNastaliq" w:cs="B Mitra"/>
                <w:sz w:val="28"/>
                <w:szCs w:val="28"/>
                <w:rtl/>
                <w:lang w:bidi="fa-IR"/>
              </w:rPr>
              <w:t>، معمولاً عضو</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ت</w:t>
            </w:r>
            <w:r w:rsidRPr="008D0B97">
              <w:rPr>
                <w:rFonts w:ascii="IranNastaliq" w:eastAsia="Calibri" w:hAnsi="IranNastaliq" w:cs="B Mitra"/>
                <w:sz w:val="28"/>
                <w:szCs w:val="28"/>
                <w:rtl/>
                <w:lang w:bidi="fa-IR"/>
              </w:rPr>
              <w:t xml:space="preserve"> در</w:t>
            </w:r>
            <w:r w:rsidRPr="008D0B97">
              <w:rPr>
                <w:rFonts w:ascii="IranNastaliq" w:eastAsia="Calibri" w:hAnsi="IranNastaliq" w:cs="B Mitra" w:hint="cs"/>
                <w:sz w:val="28"/>
                <w:szCs w:val="28"/>
                <w:rtl/>
                <w:lang w:bidi="fa-IR"/>
              </w:rPr>
              <w:t xml:space="preserve"> </w:t>
            </w:r>
            <w:r w:rsidRPr="008D0B97">
              <w:rPr>
                <w:rFonts w:ascii="IranNastaliq" w:eastAsia="Calibri" w:hAnsi="IranNastaliq" w:cs="B Mitra"/>
                <w:sz w:val="28"/>
                <w:szCs w:val="28"/>
                <w:rtl/>
                <w:lang w:bidi="fa-IR"/>
              </w:rPr>
              <w:t>قوم</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خاص باعث جانبدار</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م</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گردد.</w:t>
            </w:r>
          </w:p>
        </w:tc>
        <w:tc>
          <w:tcPr>
            <w:tcW w:w="540"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40"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99"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630" w:type="dxa"/>
            <w:tcBorders>
              <w:top w:val="single" w:sz="4" w:space="0" w:color="auto"/>
              <w:left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13"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r>
      <w:tr w:rsidR="0061001C" w:rsidRPr="008D0B97" w:rsidTr="00430621">
        <w:trPr>
          <w:trHeight w:val="377"/>
          <w:jc w:val="center"/>
        </w:trPr>
        <w:tc>
          <w:tcPr>
            <w:tcW w:w="617"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r w:rsidRPr="008D0B97">
              <w:rPr>
                <w:rFonts w:ascii="IranNastaliq" w:eastAsia="Calibri" w:hAnsi="IranNastaliq" w:cs="B Mitra" w:hint="cs"/>
                <w:sz w:val="28"/>
                <w:szCs w:val="28"/>
                <w:rtl/>
                <w:lang w:bidi="fa-IR"/>
              </w:rPr>
              <w:t>10</w:t>
            </w:r>
          </w:p>
        </w:tc>
        <w:tc>
          <w:tcPr>
            <w:tcW w:w="6017" w:type="dxa"/>
            <w:tcBorders>
              <w:top w:val="single" w:sz="4" w:space="0" w:color="auto"/>
              <w:bottom w:val="single" w:sz="4" w:space="0" w:color="auto"/>
            </w:tcBorders>
          </w:tcPr>
          <w:p w:rsidR="0061001C" w:rsidRPr="008D0B97" w:rsidRDefault="0061001C" w:rsidP="002A38E3">
            <w:pPr>
              <w:autoSpaceDE w:val="0"/>
              <w:autoSpaceDN w:val="0"/>
              <w:adjustRightInd w:val="0"/>
              <w:jc w:val="both"/>
              <w:rPr>
                <w:rFonts w:ascii="IranNastaliq" w:eastAsia="Calibri" w:hAnsi="IranNastaliq" w:cs="B Mitra"/>
                <w:sz w:val="28"/>
                <w:szCs w:val="28"/>
                <w:rtl/>
                <w:lang w:bidi="fa-IR"/>
              </w:rPr>
            </w:pPr>
            <w:r w:rsidRPr="008D0B97">
              <w:rPr>
                <w:rFonts w:ascii="IranNastaliq" w:eastAsia="Calibri" w:hAnsi="IranNastaliq" w:cs="B Mitra"/>
                <w:sz w:val="28"/>
                <w:szCs w:val="28"/>
                <w:rtl/>
                <w:lang w:bidi="fa-IR"/>
              </w:rPr>
              <w:t>اقل</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ت</w:t>
            </w:r>
            <w:r w:rsidRPr="008D0B97">
              <w:rPr>
                <w:rFonts w:ascii="IranNastaliq" w:eastAsia="Calibri" w:hAnsi="IranNastaliq" w:cs="B Mitra" w:hint="cs"/>
                <w:sz w:val="28"/>
                <w:szCs w:val="28"/>
                <w:rtl/>
                <w:lang w:bidi="fa-IR"/>
              </w:rPr>
              <w:softHyphen/>
            </w:r>
            <w:r w:rsidRPr="008D0B97">
              <w:rPr>
                <w:rFonts w:ascii="IranNastaliq" w:eastAsia="Calibri" w:hAnsi="IranNastaliq" w:cs="B Mitra"/>
                <w:sz w:val="28"/>
                <w:szCs w:val="28"/>
                <w:rtl/>
                <w:lang w:bidi="fa-IR"/>
              </w:rPr>
              <w:t>ها</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مذهب</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دارا</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نشر</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ه</w:t>
            </w:r>
            <w:r w:rsidRPr="008D0B97">
              <w:rPr>
                <w:rFonts w:ascii="IranNastaliq" w:eastAsia="Calibri" w:hAnsi="IranNastaliq" w:cs="B Mitra"/>
                <w:sz w:val="28"/>
                <w:szCs w:val="28"/>
                <w:rtl/>
                <w:lang w:bidi="fa-IR"/>
              </w:rPr>
              <w:t xml:space="preserve"> و مجله مستقل (</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ا</w:t>
            </w:r>
            <w:r w:rsidRPr="008D0B97">
              <w:rPr>
                <w:rFonts w:ascii="IranNastaliq" w:eastAsia="Calibri" w:hAnsi="IranNastaliq" w:cs="B Mitra"/>
                <w:sz w:val="28"/>
                <w:szCs w:val="28"/>
                <w:rtl/>
                <w:lang w:bidi="fa-IR"/>
              </w:rPr>
              <w:t xml:space="preserve"> ستون مخصوص در نشر</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ه</w:t>
            </w:r>
            <w:r w:rsidRPr="008D0B97">
              <w:rPr>
                <w:rFonts w:ascii="IranNastaliq" w:eastAsia="Calibri" w:hAnsi="IranNastaliq" w:cs="B Mitra"/>
                <w:sz w:val="28"/>
                <w:szCs w:val="28"/>
                <w:rtl/>
                <w:lang w:bidi="fa-IR"/>
              </w:rPr>
              <w:t xml:space="preserve"> عموم</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هستند.</w:t>
            </w:r>
          </w:p>
        </w:tc>
        <w:tc>
          <w:tcPr>
            <w:tcW w:w="540"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40"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99"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630" w:type="dxa"/>
            <w:tcBorders>
              <w:top w:val="single" w:sz="4" w:space="0" w:color="auto"/>
              <w:left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13"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r>
      <w:tr w:rsidR="0061001C" w:rsidRPr="008D0B97" w:rsidTr="00430621">
        <w:trPr>
          <w:trHeight w:val="401"/>
          <w:jc w:val="center"/>
        </w:trPr>
        <w:tc>
          <w:tcPr>
            <w:tcW w:w="617"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r w:rsidRPr="008D0B97">
              <w:rPr>
                <w:rFonts w:ascii="IranNastaliq" w:eastAsia="Calibri" w:hAnsi="IranNastaliq" w:cs="B Mitra" w:hint="cs"/>
                <w:sz w:val="28"/>
                <w:szCs w:val="28"/>
                <w:rtl/>
                <w:lang w:bidi="fa-IR"/>
              </w:rPr>
              <w:t>11</w:t>
            </w:r>
          </w:p>
        </w:tc>
        <w:tc>
          <w:tcPr>
            <w:tcW w:w="6017" w:type="dxa"/>
            <w:tcBorders>
              <w:top w:val="single" w:sz="4" w:space="0" w:color="auto"/>
              <w:bottom w:val="single" w:sz="4" w:space="0" w:color="auto"/>
            </w:tcBorders>
          </w:tcPr>
          <w:p w:rsidR="0061001C" w:rsidRPr="008D0B97" w:rsidRDefault="0061001C" w:rsidP="002A38E3">
            <w:pPr>
              <w:autoSpaceDE w:val="0"/>
              <w:autoSpaceDN w:val="0"/>
              <w:adjustRightInd w:val="0"/>
              <w:jc w:val="both"/>
              <w:rPr>
                <w:rFonts w:ascii="IranNastaliq" w:eastAsia="Calibri" w:hAnsi="IranNastaliq" w:cs="B Mitra"/>
                <w:sz w:val="28"/>
                <w:szCs w:val="28"/>
                <w:rtl/>
                <w:lang w:bidi="fa-IR"/>
              </w:rPr>
            </w:pPr>
            <w:r w:rsidRPr="008D0B97">
              <w:rPr>
                <w:rFonts w:ascii="IranNastaliq" w:eastAsia="Calibri" w:hAnsi="IranNastaliq" w:cs="B Mitra"/>
                <w:sz w:val="28"/>
                <w:szCs w:val="28"/>
                <w:rtl/>
                <w:lang w:bidi="fa-IR"/>
              </w:rPr>
              <w:t>از رفتارها</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غ</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ر</w:t>
            </w:r>
            <w:r w:rsidRPr="008D0B97">
              <w:rPr>
                <w:rFonts w:ascii="IranNastaliq" w:eastAsia="Calibri" w:hAnsi="IranNastaliq" w:cs="B Mitra"/>
                <w:sz w:val="28"/>
                <w:szCs w:val="28"/>
                <w:rtl/>
                <w:lang w:bidi="fa-IR"/>
              </w:rPr>
              <w:t xml:space="preserve"> کلام</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 نمادها و نشانه ها) سا</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ر</w:t>
            </w:r>
            <w:r w:rsidRPr="008D0B97">
              <w:rPr>
                <w:rFonts w:ascii="IranNastaliq" w:eastAsia="Calibri" w:hAnsi="IranNastaliq" w:cs="B Mitra"/>
                <w:sz w:val="28"/>
                <w:szCs w:val="28"/>
                <w:rtl/>
                <w:lang w:bidi="fa-IR"/>
              </w:rPr>
              <w:t xml:space="preserve"> اقوام آگاه</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دارم.</w:t>
            </w:r>
          </w:p>
        </w:tc>
        <w:tc>
          <w:tcPr>
            <w:tcW w:w="540"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40"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99"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630" w:type="dxa"/>
            <w:tcBorders>
              <w:top w:val="single" w:sz="4" w:space="0" w:color="auto"/>
              <w:left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13"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r>
      <w:tr w:rsidR="0061001C" w:rsidRPr="008D0B97" w:rsidTr="00430621">
        <w:trPr>
          <w:trHeight w:val="476"/>
          <w:jc w:val="center"/>
        </w:trPr>
        <w:tc>
          <w:tcPr>
            <w:tcW w:w="617"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r w:rsidRPr="008D0B97">
              <w:rPr>
                <w:rFonts w:ascii="IranNastaliq" w:eastAsia="Calibri" w:hAnsi="IranNastaliq" w:cs="B Mitra" w:hint="cs"/>
                <w:sz w:val="28"/>
                <w:szCs w:val="28"/>
                <w:rtl/>
                <w:lang w:bidi="fa-IR"/>
              </w:rPr>
              <w:t>12</w:t>
            </w:r>
          </w:p>
        </w:tc>
        <w:tc>
          <w:tcPr>
            <w:tcW w:w="6017" w:type="dxa"/>
            <w:tcBorders>
              <w:top w:val="single" w:sz="4" w:space="0" w:color="auto"/>
              <w:bottom w:val="single" w:sz="4" w:space="0" w:color="auto"/>
            </w:tcBorders>
          </w:tcPr>
          <w:p w:rsidR="0061001C" w:rsidRPr="008D0B97" w:rsidRDefault="0061001C" w:rsidP="002A38E3">
            <w:pPr>
              <w:autoSpaceDE w:val="0"/>
              <w:autoSpaceDN w:val="0"/>
              <w:adjustRightInd w:val="0"/>
              <w:jc w:val="both"/>
              <w:rPr>
                <w:rFonts w:ascii="IranNastaliq" w:eastAsia="Calibri" w:hAnsi="IranNastaliq" w:cs="B Mitra"/>
                <w:sz w:val="28"/>
                <w:szCs w:val="28"/>
                <w:rtl/>
                <w:lang w:bidi="fa-IR"/>
              </w:rPr>
            </w:pPr>
            <w:r w:rsidRPr="008D0B97">
              <w:rPr>
                <w:rFonts w:ascii="IranNastaliq" w:eastAsia="Calibri" w:hAnsi="IranNastaliq" w:cs="B Mitra"/>
                <w:sz w:val="28"/>
                <w:szCs w:val="28"/>
                <w:rtl/>
                <w:lang w:bidi="fa-IR"/>
              </w:rPr>
              <w:t xml:space="preserve">هنگام تعامل با </w:t>
            </w:r>
            <w:r w:rsidRPr="008D0B97">
              <w:rPr>
                <w:rFonts w:ascii="IranNastaliq" w:eastAsia="Calibri" w:hAnsi="IranNastaliq" w:cs="B Mitra" w:hint="cs"/>
                <w:sz w:val="28"/>
                <w:szCs w:val="28"/>
                <w:rtl/>
                <w:lang w:bidi="fa-IR"/>
              </w:rPr>
              <w:t>کارکنان</w:t>
            </w:r>
            <w:r w:rsidRPr="008D0B97">
              <w:rPr>
                <w:rFonts w:ascii="IranNastaliq" w:eastAsia="Calibri" w:hAnsi="IranNastaliq" w:cs="B Mitra"/>
                <w:sz w:val="28"/>
                <w:szCs w:val="28"/>
                <w:rtl/>
                <w:lang w:bidi="fa-IR"/>
              </w:rPr>
              <w:t xml:space="preserve"> از فرهنگ ها</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مختلف، هر جا که لازم باشد رفتار شفاه</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خود را (لهجه، گو</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ش</w:t>
            </w:r>
            <w:r w:rsidRPr="008D0B97">
              <w:rPr>
                <w:rFonts w:ascii="IranNastaliq" w:eastAsia="Calibri" w:hAnsi="IranNastaliq" w:cs="B Mitra"/>
                <w:sz w:val="28"/>
                <w:szCs w:val="28"/>
                <w:rtl/>
                <w:lang w:bidi="fa-IR"/>
              </w:rPr>
              <w:t xml:space="preserve"> و..) تغ</w:t>
            </w:r>
            <w:r w:rsidRPr="008D0B97">
              <w:rPr>
                <w:rFonts w:ascii="IranNastaliq" w:eastAsia="Calibri" w:hAnsi="IranNastaliq" w:cs="B Mitra" w:hint="cs"/>
                <w:sz w:val="28"/>
                <w:szCs w:val="28"/>
                <w:rtl/>
                <w:lang w:bidi="fa-IR"/>
              </w:rPr>
              <w:t>یی</w:t>
            </w:r>
            <w:r w:rsidRPr="008D0B97">
              <w:rPr>
                <w:rFonts w:ascii="IranNastaliq" w:eastAsia="Calibri" w:hAnsi="IranNastaliq" w:cs="B Mitra" w:hint="eastAsia"/>
                <w:sz w:val="28"/>
                <w:szCs w:val="28"/>
                <w:rtl/>
                <w:lang w:bidi="fa-IR"/>
              </w:rPr>
              <w:t>ر</w:t>
            </w:r>
            <w:r w:rsidRPr="008D0B97">
              <w:rPr>
                <w:rFonts w:ascii="IranNastaliq" w:eastAsia="Calibri" w:hAnsi="IranNastaliq" w:cs="B Mitra"/>
                <w:sz w:val="28"/>
                <w:szCs w:val="28"/>
                <w:rtl/>
                <w:lang w:bidi="fa-IR"/>
              </w:rPr>
              <w:t xml:space="preserve"> م</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دهم.</w:t>
            </w:r>
          </w:p>
        </w:tc>
        <w:tc>
          <w:tcPr>
            <w:tcW w:w="540"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40"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99"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630" w:type="dxa"/>
            <w:tcBorders>
              <w:top w:val="single" w:sz="4" w:space="0" w:color="auto"/>
              <w:left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13"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r>
      <w:tr w:rsidR="0061001C" w:rsidRPr="008D0B97" w:rsidTr="00430621">
        <w:trPr>
          <w:trHeight w:val="313"/>
          <w:jc w:val="center"/>
        </w:trPr>
        <w:tc>
          <w:tcPr>
            <w:tcW w:w="617"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r w:rsidRPr="008D0B97">
              <w:rPr>
                <w:rFonts w:ascii="IranNastaliq" w:eastAsia="Calibri" w:hAnsi="IranNastaliq" w:cs="B Mitra" w:hint="cs"/>
                <w:sz w:val="28"/>
                <w:szCs w:val="28"/>
                <w:rtl/>
                <w:lang w:bidi="fa-IR"/>
              </w:rPr>
              <w:t>13</w:t>
            </w:r>
          </w:p>
        </w:tc>
        <w:tc>
          <w:tcPr>
            <w:tcW w:w="6017" w:type="dxa"/>
            <w:tcBorders>
              <w:top w:val="single" w:sz="4" w:space="0" w:color="auto"/>
              <w:bottom w:val="single" w:sz="4" w:space="0" w:color="auto"/>
            </w:tcBorders>
          </w:tcPr>
          <w:p w:rsidR="0061001C" w:rsidRPr="008D0B97" w:rsidRDefault="0061001C" w:rsidP="002A38E3">
            <w:pPr>
              <w:autoSpaceDE w:val="0"/>
              <w:autoSpaceDN w:val="0"/>
              <w:adjustRightInd w:val="0"/>
              <w:jc w:val="both"/>
              <w:rPr>
                <w:rFonts w:ascii="IranNastaliq" w:eastAsia="Calibri" w:hAnsi="IranNastaliq" w:cs="B Mitra"/>
                <w:sz w:val="28"/>
                <w:szCs w:val="28"/>
                <w:rtl/>
                <w:lang w:bidi="fa-IR"/>
              </w:rPr>
            </w:pPr>
            <w:r w:rsidRPr="008D0B97">
              <w:rPr>
                <w:rFonts w:ascii="IranNastaliq" w:eastAsia="Calibri" w:hAnsi="IranNastaliq" w:cs="B Mitra"/>
                <w:sz w:val="28"/>
                <w:szCs w:val="28"/>
                <w:rtl/>
                <w:lang w:bidi="fa-IR"/>
              </w:rPr>
              <w:t xml:space="preserve">هنگام تعامل با </w:t>
            </w:r>
            <w:r w:rsidRPr="008D0B97">
              <w:rPr>
                <w:rFonts w:ascii="IranNastaliq" w:eastAsia="Calibri" w:hAnsi="IranNastaliq" w:cs="B Mitra" w:hint="cs"/>
                <w:sz w:val="28"/>
                <w:szCs w:val="28"/>
                <w:rtl/>
                <w:lang w:bidi="fa-IR"/>
              </w:rPr>
              <w:t>کارکنان</w:t>
            </w:r>
            <w:r w:rsidRPr="008D0B97">
              <w:rPr>
                <w:rFonts w:ascii="IranNastaliq" w:eastAsia="Calibri" w:hAnsi="IranNastaliq" w:cs="B Mitra"/>
                <w:sz w:val="28"/>
                <w:szCs w:val="28"/>
                <w:rtl/>
                <w:lang w:bidi="fa-IR"/>
              </w:rPr>
              <w:t xml:space="preserve"> از فرهنگ</w:t>
            </w:r>
            <w:r w:rsidRPr="008D0B97">
              <w:rPr>
                <w:rFonts w:ascii="IranNastaliq" w:eastAsia="Calibri" w:hAnsi="IranNastaliq" w:cs="B Mitra" w:hint="cs"/>
                <w:sz w:val="28"/>
                <w:szCs w:val="28"/>
                <w:rtl/>
                <w:lang w:bidi="fa-IR"/>
              </w:rPr>
              <w:softHyphen/>
            </w:r>
            <w:r w:rsidRPr="008D0B97">
              <w:rPr>
                <w:rFonts w:ascii="IranNastaliq" w:eastAsia="Calibri" w:hAnsi="IranNastaliq" w:cs="B Mitra"/>
                <w:sz w:val="28"/>
                <w:szCs w:val="28"/>
                <w:rtl/>
                <w:lang w:bidi="fa-IR"/>
              </w:rPr>
              <w:t>ها</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مختلف، اگر لازم باشد سرعت صحبت کردن خود را تغ</w:t>
            </w:r>
            <w:r w:rsidRPr="008D0B97">
              <w:rPr>
                <w:rFonts w:ascii="IranNastaliq" w:eastAsia="Calibri" w:hAnsi="IranNastaliq" w:cs="B Mitra" w:hint="cs"/>
                <w:sz w:val="28"/>
                <w:szCs w:val="28"/>
                <w:rtl/>
                <w:lang w:bidi="fa-IR"/>
              </w:rPr>
              <w:t>یی</w:t>
            </w:r>
            <w:r w:rsidRPr="008D0B97">
              <w:rPr>
                <w:rFonts w:ascii="IranNastaliq" w:eastAsia="Calibri" w:hAnsi="IranNastaliq" w:cs="B Mitra" w:hint="eastAsia"/>
                <w:sz w:val="28"/>
                <w:szCs w:val="28"/>
                <w:rtl/>
                <w:lang w:bidi="fa-IR"/>
              </w:rPr>
              <w:t>ر</w:t>
            </w:r>
            <w:r w:rsidRPr="008D0B97">
              <w:rPr>
                <w:rFonts w:ascii="IranNastaliq" w:eastAsia="Calibri" w:hAnsi="IranNastaliq" w:cs="B Mitra"/>
                <w:sz w:val="28"/>
                <w:szCs w:val="28"/>
                <w:rtl/>
                <w:lang w:bidi="fa-IR"/>
              </w:rPr>
              <w:t xml:space="preserve"> م</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دهم.</w:t>
            </w:r>
          </w:p>
        </w:tc>
        <w:tc>
          <w:tcPr>
            <w:tcW w:w="540"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40"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99"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630" w:type="dxa"/>
            <w:tcBorders>
              <w:top w:val="single" w:sz="4" w:space="0" w:color="auto"/>
              <w:left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13"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r>
      <w:tr w:rsidR="0061001C" w:rsidRPr="008D0B97" w:rsidTr="00430621">
        <w:trPr>
          <w:trHeight w:val="338"/>
          <w:jc w:val="center"/>
        </w:trPr>
        <w:tc>
          <w:tcPr>
            <w:tcW w:w="617"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r w:rsidRPr="008D0B97">
              <w:rPr>
                <w:rFonts w:ascii="IranNastaliq" w:eastAsia="Calibri" w:hAnsi="IranNastaliq" w:cs="B Mitra" w:hint="cs"/>
                <w:sz w:val="28"/>
                <w:szCs w:val="28"/>
                <w:rtl/>
                <w:lang w:bidi="fa-IR"/>
              </w:rPr>
              <w:t>14</w:t>
            </w:r>
          </w:p>
        </w:tc>
        <w:tc>
          <w:tcPr>
            <w:tcW w:w="6017" w:type="dxa"/>
            <w:tcBorders>
              <w:top w:val="single" w:sz="4" w:space="0" w:color="auto"/>
              <w:bottom w:val="single" w:sz="4" w:space="0" w:color="auto"/>
            </w:tcBorders>
          </w:tcPr>
          <w:p w:rsidR="0061001C" w:rsidRPr="008D0B97" w:rsidRDefault="0061001C" w:rsidP="002A38E3">
            <w:pPr>
              <w:autoSpaceDE w:val="0"/>
              <w:autoSpaceDN w:val="0"/>
              <w:adjustRightInd w:val="0"/>
              <w:jc w:val="both"/>
              <w:rPr>
                <w:rFonts w:ascii="IranNastaliq" w:eastAsia="Calibri" w:hAnsi="IranNastaliq" w:cs="B Mitra"/>
                <w:sz w:val="28"/>
                <w:szCs w:val="28"/>
                <w:rtl/>
                <w:lang w:bidi="fa-IR"/>
              </w:rPr>
            </w:pPr>
            <w:r w:rsidRPr="008D0B97">
              <w:rPr>
                <w:rFonts w:ascii="IranNastaliq" w:eastAsia="Calibri" w:hAnsi="IranNastaliq" w:cs="B Mitra"/>
                <w:sz w:val="28"/>
                <w:szCs w:val="28"/>
                <w:rtl/>
                <w:lang w:bidi="fa-IR"/>
              </w:rPr>
              <w:t xml:space="preserve">هنگام تعامل با </w:t>
            </w:r>
            <w:r w:rsidRPr="008D0B97">
              <w:rPr>
                <w:rFonts w:ascii="IranNastaliq" w:eastAsia="Calibri" w:hAnsi="IranNastaliq" w:cs="B Mitra" w:hint="cs"/>
                <w:sz w:val="28"/>
                <w:szCs w:val="28"/>
                <w:rtl/>
                <w:lang w:bidi="fa-IR"/>
              </w:rPr>
              <w:t>کارکنان</w:t>
            </w:r>
            <w:r w:rsidRPr="008D0B97">
              <w:rPr>
                <w:rFonts w:ascii="IranNastaliq" w:eastAsia="Calibri" w:hAnsi="IranNastaliq" w:cs="B Mitra"/>
                <w:sz w:val="28"/>
                <w:szCs w:val="28"/>
                <w:rtl/>
                <w:lang w:bidi="fa-IR"/>
              </w:rPr>
              <w:t xml:space="preserve"> از فرهنگ</w:t>
            </w:r>
            <w:r w:rsidRPr="008D0B97">
              <w:rPr>
                <w:rFonts w:ascii="IranNastaliq" w:eastAsia="Calibri" w:hAnsi="IranNastaliq" w:cs="B Mitra" w:hint="cs"/>
                <w:sz w:val="28"/>
                <w:szCs w:val="28"/>
                <w:rtl/>
                <w:lang w:bidi="fa-IR"/>
              </w:rPr>
              <w:softHyphen/>
            </w:r>
            <w:r w:rsidRPr="008D0B97">
              <w:rPr>
                <w:rFonts w:ascii="IranNastaliq" w:eastAsia="Calibri" w:hAnsi="IranNastaliq" w:cs="B Mitra"/>
                <w:sz w:val="28"/>
                <w:szCs w:val="28"/>
                <w:rtl/>
                <w:lang w:bidi="fa-IR"/>
              </w:rPr>
              <w:t>ها</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مختلف، در صورت لزوم حالت</w:t>
            </w:r>
            <w:r w:rsidRPr="008D0B97">
              <w:rPr>
                <w:rFonts w:ascii="IranNastaliq" w:eastAsia="Calibri" w:hAnsi="IranNastaliq" w:cs="B Mitra" w:hint="cs"/>
                <w:sz w:val="28"/>
                <w:szCs w:val="28"/>
                <w:rtl/>
                <w:lang w:bidi="fa-IR"/>
              </w:rPr>
              <w:softHyphen/>
            </w:r>
            <w:r w:rsidRPr="008D0B97">
              <w:rPr>
                <w:rFonts w:ascii="IranNastaliq" w:eastAsia="Calibri" w:hAnsi="IranNastaliq" w:cs="B Mitra"/>
                <w:sz w:val="28"/>
                <w:szCs w:val="28"/>
                <w:rtl/>
                <w:lang w:bidi="fa-IR"/>
              </w:rPr>
              <w:t>ها</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صورتم را تغ</w:t>
            </w:r>
            <w:r w:rsidRPr="008D0B97">
              <w:rPr>
                <w:rFonts w:ascii="IranNastaliq" w:eastAsia="Calibri" w:hAnsi="IranNastaliq" w:cs="B Mitra" w:hint="cs"/>
                <w:sz w:val="28"/>
                <w:szCs w:val="28"/>
                <w:rtl/>
                <w:lang w:bidi="fa-IR"/>
              </w:rPr>
              <w:t>یی</w:t>
            </w:r>
            <w:r w:rsidRPr="008D0B97">
              <w:rPr>
                <w:rFonts w:ascii="IranNastaliq" w:eastAsia="Calibri" w:hAnsi="IranNastaliq" w:cs="B Mitra" w:hint="eastAsia"/>
                <w:sz w:val="28"/>
                <w:szCs w:val="28"/>
                <w:rtl/>
                <w:lang w:bidi="fa-IR"/>
              </w:rPr>
              <w:t>ر</w:t>
            </w:r>
            <w:r w:rsidRPr="008D0B97">
              <w:rPr>
                <w:rFonts w:ascii="IranNastaliq" w:eastAsia="Calibri" w:hAnsi="IranNastaliq" w:cs="B Mitra"/>
                <w:sz w:val="28"/>
                <w:szCs w:val="28"/>
                <w:rtl/>
                <w:lang w:bidi="fa-IR"/>
              </w:rPr>
              <w:t xml:space="preserve"> م</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دهم.</w:t>
            </w:r>
          </w:p>
        </w:tc>
        <w:tc>
          <w:tcPr>
            <w:tcW w:w="540"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40"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99"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630" w:type="dxa"/>
            <w:tcBorders>
              <w:top w:val="single" w:sz="4" w:space="0" w:color="auto"/>
              <w:left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13"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r>
      <w:tr w:rsidR="0061001C" w:rsidRPr="008D0B97" w:rsidTr="00430621">
        <w:trPr>
          <w:trHeight w:val="351"/>
          <w:jc w:val="center"/>
        </w:trPr>
        <w:tc>
          <w:tcPr>
            <w:tcW w:w="617"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r w:rsidRPr="008D0B97">
              <w:rPr>
                <w:rFonts w:ascii="IranNastaliq" w:eastAsia="Calibri" w:hAnsi="IranNastaliq" w:cs="B Mitra" w:hint="cs"/>
                <w:sz w:val="28"/>
                <w:szCs w:val="28"/>
                <w:rtl/>
                <w:lang w:bidi="fa-IR"/>
              </w:rPr>
              <w:t>15</w:t>
            </w:r>
          </w:p>
        </w:tc>
        <w:tc>
          <w:tcPr>
            <w:tcW w:w="6017" w:type="dxa"/>
            <w:tcBorders>
              <w:top w:val="single" w:sz="4" w:space="0" w:color="auto"/>
              <w:bottom w:val="single" w:sz="4" w:space="0" w:color="auto"/>
            </w:tcBorders>
          </w:tcPr>
          <w:p w:rsidR="0061001C" w:rsidRPr="008D0B97" w:rsidRDefault="0061001C" w:rsidP="002A38E3">
            <w:pPr>
              <w:autoSpaceDE w:val="0"/>
              <w:autoSpaceDN w:val="0"/>
              <w:adjustRightInd w:val="0"/>
              <w:jc w:val="both"/>
              <w:rPr>
                <w:rFonts w:ascii="IranNastaliq" w:eastAsia="Calibri" w:hAnsi="IranNastaliq" w:cs="B Mitra"/>
                <w:sz w:val="28"/>
                <w:szCs w:val="28"/>
                <w:rtl/>
                <w:lang w:bidi="fa-IR"/>
              </w:rPr>
            </w:pPr>
            <w:r w:rsidRPr="008D0B97">
              <w:rPr>
                <w:rFonts w:ascii="IranNastaliq" w:eastAsia="Calibri" w:hAnsi="IranNastaliq" w:cs="B Mitra"/>
                <w:sz w:val="28"/>
                <w:szCs w:val="28"/>
                <w:rtl/>
                <w:lang w:bidi="fa-IR"/>
              </w:rPr>
              <w:t>فضا</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w:t>
            </w:r>
            <w:r w:rsidRPr="008D0B97">
              <w:rPr>
                <w:rFonts w:ascii="IranNastaliq" w:eastAsia="Calibri" w:hAnsi="IranNastaliq" w:cs="B Mitra" w:hint="cs"/>
                <w:sz w:val="28"/>
                <w:szCs w:val="28"/>
                <w:rtl/>
                <w:lang w:bidi="fa-IR"/>
              </w:rPr>
              <w:t>سازمان</w:t>
            </w:r>
            <w:r w:rsidRPr="008D0B97">
              <w:rPr>
                <w:rFonts w:ascii="IranNastaliq" w:eastAsia="Calibri" w:hAnsi="IranNastaliq" w:cs="B Mitra"/>
                <w:sz w:val="28"/>
                <w:szCs w:val="28"/>
                <w:rtl/>
                <w:lang w:bidi="fa-IR"/>
              </w:rPr>
              <w:t xml:space="preserve"> به گونه</w:t>
            </w:r>
            <w:r w:rsidRPr="008D0B97">
              <w:rPr>
                <w:rFonts w:ascii="IranNastaliq" w:eastAsia="Calibri" w:hAnsi="IranNastaliq" w:cs="B Mitra" w:hint="cs"/>
                <w:sz w:val="28"/>
                <w:szCs w:val="28"/>
                <w:rtl/>
                <w:lang w:bidi="fa-IR"/>
              </w:rPr>
              <w:softHyphen/>
            </w:r>
            <w:r w:rsidRPr="008D0B97">
              <w:rPr>
                <w:rFonts w:ascii="IranNastaliq" w:eastAsia="Calibri" w:hAnsi="IranNastaliq" w:cs="B Mitra"/>
                <w:sz w:val="28"/>
                <w:szCs w:val="28"/>
                <w:rtl/>
                <w:lang w:bidi="fa-IR"/>
              </w:rPr>
              <w:t>ا</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است که اقل</w:t>
            </w:r>
            <w:r w:rsidRPr="008D0B97">
              <w:rPr>
                <w:rFonts w:ascii="IranNastaliq" w:eastAsia="Calibri" w:hAnsi="IranNastaliq" w:cs="B Mitra" w:hint="cs"/>
                <w:sz w:val="28"/>
                <w:szCs w:val="28"/>
                <w:rtl/>
                <w:lang w:bidi="fa-IR"/>
              </w:rPr>
              <w:t>ی</w:t>
            </w:r>
            <w:r w:rsidRPr="008D0B97">
              <w:rPr>
                <w:rFonts w:ascii="IranNastaliq" w:eastAsia="Calibri" w:hAnsi="IranNastaliq" w:cs="B Mitra" w:hint="eastAsia"/>
                <w:sz w:val="28"/>
                <w:szCs w:val="28"/>
                <w:rtl/>
                <w:lang w:bidi="fa-IR"/>
              </w:rPr>
              <w:t>ت</w:t>
            </w:r>
            <w:r w:rsidRPr="008D0B97">
              <w:rPr>
                <w:rFonts w:ascii="IranNastaliq" w:eastAsia="Calibri" w:hAnsi="IranNastaliq" w:cs="B Mitra" w:hint="cs"/>
                <w:sz w:val="28"/>
                <w:szCs w:val="28"/>
                <w:rtl/>
                <w:lang w:bidi="fa-IR"/>
              </w:rPr>
              <w:softHyphen/>
            </w:r>
            <w:r w:rsidRPr="008D0B97">
              <w:rPr>
                <w:rFonts w:ascii="IranNastaliq" w:eastAsia="Calibri" w:hAnsi="IranNastaliq" w:cs="B Mitra"/>
                <w:sz w:val="28"/>
                <w:szCs w:val="28"/>
                <w:rtl/>
                <w:lang w:bidi="fa-IR"/>
              </w:rPr>
              <w:t>ها</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زبان</w:t>
            </w:r>
            <w:r w:rsidRPr="008D0B97">
              <w:rPr>
                <w:rFonts w:ascii="IranNastaliq" w:eastAsia="Calibri" w:hAnsi="IranNastaliq" w:cs="B Mitra" w:hint="cs"/>
                <w:sz w:val="28"/>
                <w:szCs w:val="28"/>
                <w:rtl/>
                <w:lang w:bidi="fa-IR"/>
              </w:rPr>
              <w:t>ی</w:t>
            </w:r>
            <w:r w:rsidRPr="008D0B97">
              <w:rPr>
                <w:rFonts w:ascii="IranNastaliq" w:eastAsia="Calibri" w:hAnsi="IranNastaliq" w:cs="B Mitra"/>
                <w:sz w:val="28"/>
                <w:szCs w:val="28"/>
                <w:rtl/>
                <w:lang w:bidi="fa-IR"/>
              </w:rPr>
              <w:t xml:space="preserve"> م</w:t>
            </w:r>
            <w:r w:rsidRPr="008D0B97">
              <w:rPr>
                <w:rFonts w:ascii="IranNastaliq" w:eastAsia="Calibri" w:hAnsi="IranNastaliq" w:cs="B Mitra" w:hint="cs"/>
                <w:sz w:val="28"/>
                <w:szCs w:val="28"/>
                <w:rtl/>
                <w:lang w:bidi="fa-IR"/>
              </w:rPr>
              <w:t>ی</w:t>
            </w:r>
            <w:r w:rsidRPr="008D0B97">
              <w:rPr>
                <w:rFonts w:ascii="IranNastaliq" w:eastAsia="Calibri" w:hAnsi="IranNastaliq" w:cs="B Mitra" w:hint="cs"/>
                <w:sz w:val="28"/>
                <w:szCs w:val="28"/>
                <w:rtl/>
                <w:lang w:bidi="fa-IR"/>
              </w:rPr>
              <w:softHyphen/>
            </w:r>
            <w:r w:rsidRPr="008D0B97">
              <w:rPr>
                <w:rFonts w:ascii="IranNastaliq" w:eastAsia="Calibri" w:hAnsi="IranNastaliq" w:cs="B Mitra"/>
                <w:sz w:val="28"/>
                <w:szCs w:val="28"/>
                <w:rtl/>
                <w:lang w:bidi="fa-IR"/>
              </w:rPr>
              <w:t>توانند به زبان خود صحبت کنند</w:t>
            </w:r>
            <w:r w:rsidRPr="008D0B97">
              <w:rPr>
                <w:rFonts w:ascii="IranNastaliq" w:eastAsia="Calibri" w:hAnsi="IranNastaliq" w:cs="B Mitra" w:hint="cs"/>
                <w:sz w:val="28"/>
                <w:szCs w:val="28"/>
                <w:rtl/>
                <w:lang w:bidi="fa-IR"/>
              </w:rPr>
              <w:t>.</w:t>
            </w:r>
          </w:p>
        </w:tc>
        <w:tc>
          <w:tcPr>
            <w:tcW w:w="540"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40"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99" w:type="dxa"/>
            <w:tcBorders>
              <w:top w:val="single" w:sz="4" w:space="0" w:color="auto"/>
              <w:bottom w:val="single" w:sz="4" w:space="0" w:color="auto"/>
              <w:right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630" w:type="dxa"/>
            <w:tcBorders>
              <w:top w:val="single" w:sz="4" w:space="0" w:color="auto"/>
              <w:left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c>
          <w:tcPr>
            <w:tcW w:w="513" w:type="dxa"/>
            <w:tcBorders>
              <w:top w:val="single" w:sz="4" w:space="0" w:color="auto"/>
              <w:bottom w:val="single" w:sz="4" w:space="0" w:color="auto"/>
            </w:tcBorders>
          </w:tcPr>
          <w:p w:rsidR="0061001C" w:rsidRPr="008D0B97" w:rsidRDefault="0061001C" w:rsidP="002A38E3">
            <w:pPr>
              <w:jc w:val="center"/>
              <w:rPr>
                <w:rFonts w:ascii="IranNastaliq" w:eastAsia="Calibri" w:hAnsi="IranNastaliq" w:cs="B Mitra"/>
                <w:sz w:val="28"/>
                <w:szCs w:val="28"/>
                <w:rtl/>
                <w:lang w:bidi="fa-IR"/>
              </w:rPr>
            </w:pPr>
          </w:p>
        </w:tc>
      </w:tr>
    </w:tbl>
    <w:p w:rsidR="0061001C" w:rsidRDefault="0061001C" w:rsidP="0061001C">
      <w:pPr>
        <w:jc w:val="both"/>
        <w:rPr>
          <w:rFonts w:cs="B Mitra"/>
          <w:sz w:val="28"/>
          <w:szCs w:val="28"/>
          <w:lang w:bidi="fa-IR"/>
        </w:rPr>
      </w:pPr>
    </w:p>
    <w:p w:rsidR="0061001C" w:rsidRDefault="0061001C" w:rsidP="0061001C">
      <w:pPr>
        <w:jc w:val="both"/>
        <w:rPr>
          <w:rFonts w:cs="B Mitra"/>
          <w:sz w:val="28"/>
          <w:szCs w:val="28"/>
          <w:lang w:bidi="fa-IR"/>
        </w:rPr>
      </w:pPr>
    </w:p>
    <w:p w:rsidR="0061001C" w:rsidRDefault="0061001C" w:rsidP="0061001C">
      <w:pPr>
        <w:jc w:val="both"/>
        <w:rPr>
          <w:rFonts w:cs="B Mitra"/>
          <w:sz w:val="28"/>
          <w:szCs w:val="28"/>
          <w:lang w:bidi="fa-IR"/>
        </w:rPr>
      </w:pPr>
    </w:p>
    <w:p w:rsidR="0061001C" w:rsidRPr="009C1B21" w:rsidRDefault="0061001C" w:rsidP="009C1B21">
      <w:pPr>
        <w:pBdr>
          <w:bottom w:val="single" w:sz="4" w:space="1" w:color="auto"/>
        </w:pBdr>
        <w:shd w:val="clear" w:color="auto" w:fill="8DB3E2" w:themeFill="text2" w:themeFillTint="66"/>
        <w:spacing w:before="240" w:after="240"/>
        <w:ind w:left="567" w:right="567"/>
        <w:jc w:val="both"/>
        <w:rPr>
          <w:rFonts w:ascii="IranNastaliq" w:eastAsia="Calibri" w:hAnsi="IranNastaliq" w:cs="B Mitra"/>
          <w:b/>
          <w:bCs/>
          <w:sz w:val="28"/>
          <w:szCs w:val="28"/>
          <w:rtl/>
          <w:lang w:bidi="fa-IR"/>
        </w:rPr>
      </w:pPr>
      <w:r w:rsidRPr="009C1B21">
        <w:rPr>
          <w:rFonts w:ascii="IranNastaliq" w:eastAsia="Calibri" w:hAnsi="IranNastaliq" w:cs="B Mitra" w:hint="cs"/>
          <w:b/>
          <w:bCs/>
          <w:sz w:val="28"/>
          <w:szCs w:val="28"/>
          <w:rtl/>
          <w:lang w:bidi="fa-IR"/>
        </w:rPr>
        <w:lastRenderedPageBreak/>
        <w:t>نسخه کوتاه پرسشنامه مهارتهای مدیریت تنوع فرهنگی سهرابی (1389)</w:t>
      </w:r>
    </w:p>
    <w:p w:rsidR="0061001C" w:rsidRPr="009C1B21" w:rsidRDefault="0061001C" w:rsidP="009C1B21">
      <w:pPr>
        <w:spacing w:before="240" w:after="240"/>
        <w:ind w:left="567" w:right="567"/>
        <w:jc w:val="both"/>
        <w:rPr>
          <w:rFonts w:ascii="IranNastaliq" w:eastAsia="Calibri" w:hAnsi="IranNastaliq" w:cs="B Mitra"/>
          <w:sz w:val="28"/>
          <w:szCs w:val="28"/>
          <w:rtl/>
          <w:lang w:bidi="fa-IR"/>
        </w:rPr>
      </w:pPr>
      <w:r w:rsidRPr="009C1B21">
        <w:rPr>
          <w:rFonts w:ascii="IranNastaliq" w:eastAsia="Calibri" w:hAnsi="IranNastaliq" w:cs="B Mitra" w:hint="cs"/>
          <w:sz w:val="28"/>
          <w:szCs w:val="28"/>
          <w:rtl/>
          <w:lang w:bidi="fa-IR"/>
        </w:rPr>
        <w:t xml:space="preserve">این پرسشنامه دارای 15 سوال و سه مولفه </w:t>
      </w:r>
      <w:r w:rsidRPr="009C1B21">
        <w:rPr>
          <w:rFonts w:ascii="IranNastaliq" w:eastAsia="Calibri" w:hAnsi="IranNastaliq" w:cs="B Mitra"/>
          <w:sz w:val="28"/>
          <w:szCs w:val="28"/>
          <w:rtl/>
          <w:lang w:bidi="fa-IR"/>
        </w:rPr>
        <w:t>مهارت ها</w:t>
      </w:r>
      <w:r w:rsidRPr="009C1B21">
        <w:rPr>
          <w:rFonts w:ascii="IranNastaliq" w:eastAsia="Calibri" w:hAnsi="IranNastaliq" w:cs="B Mitra" w:hint="cs"/>
          <w:sz w:val="28"/>
          <w:szCs w:val="28"/>
          <w:rtl/>
          <w:lang w:bidi="fa-IR"/>
        </w:rPr>
        <w:t>ی</w:t>
      </w:r>
      <w:r w:rsidRPr="009C1B21">
        <w:rPr>
          <w:rFonts w:ascii="IranNastaliq" w:eastAsia="Calibri" w:hAnsi="IranNastaliq" w:cs="B Mitra"/>
          <w:sz w:val="28"/>
          <w:szCs w:val="28"/>
          <w:rtl/>
          <w:lang w:bidi="fa-IR"/>
        </w:rPr>
        <w:t xml:space="preserve"> مد</w:t>
      </w:r>
      <w:r w:rsidRPr="009C1B21">
        <w:rPr>
          <w:rFonts w:ascii="IranNastaliq" w:eastAsia="Calibri" w:hAnsi="IranNastaliq" w:cs="B Mitra" w:hint="cs"/>
          <w:sz w:val="28"/>
          <w:szCs w:val="28"/>
          <w:rtl/>
          <w:lang w:bidi="fa-IR"/>
        </w:rPr>
        <w:t>ی</w:t>
      </w:r>
      <w:r w:rsidRPr="009C1B21">
        <w:rPr>
          <w:rFonts w:ascii="IranNastaliq" w:eastAsia="Calibri" w:hAnsi="IranNastaliq" w:cs="B Mitra" w:hint="eastAsia"/>
          <w:sz w:val="28"/>
          <w:szCs w:val="28"/>
          <w:rtl/>
          <w:lang w:bidi="fa-IR"/>
        </w:rPr>
        <w:t>ر</w:t>
      </w:r>
      <w:r w:rsidRPr="009C1B21">
        <w:rPr>
          <w:rFonts w:ascii="IranNastaliq" w:eastAsia="Calibri" w:hAnsi="IranNastaliq" w:cs="B Mitra" w:hint="cs"/>
          <w:sz w:val="28"/>
          <w:szCs w:val="28"/>
          <w:rtl/>
          <w:lang w:bidi="fa-IR"/>
        </w:rPr>
        <w:t>ی</w:t>
      </w:r>
      <w:r w:rsidRPr="009C1B21">
        <w:rPr>
          <w:rFonts w:ascii="IranNastaliq" w:eastAsia="Calibri" w:hAnsi="IranNastaliq" w:cs="B Mitra" w:hint="eastAsia"/>
          <w:sz w:val="28"/>
          <w:szCs w:val="28"/>
          <w:rtl/>
          <w:lang w:bidi="fa-IR"/>
        </w:rPr>
        <w:t>ت</w:t>
      </w:r>
      <w:r w:rsidRPr="009C1B21">
        <w:rPr>
          <w:rFonts w:ascii="IranNastaliq" w:eastAsia="Calibri" w:hAnsi="IranNastaliq" w:cs="B Mitra"/>
          <w:sz w:val="28"/>
          <w:szCs w:val="28"/>
          <w:rtl/>
          <w:lang w:bidi="fa-IR"/>
        </w:rPr>
        <w:t xml:space="preserve"> تنوع مذهب</w:t>
      </w:r>
      <w:r w:rsidRPr="009C1B21">
        <w:rPr>
          <w:rFonts w:ascii="IranNastaliq" w:eastAsia="Calibri" w:hAnsi="IranNastaliq" w:cs="B Mitra" w:hint="cs"/>
          <w:sz w:val="28"/>
          <w:szCs w:val="28"/>
          <w:rtl/>
          <w:lang w:bidi="fa-IR"/>
        </w:rPr>
        <w:t>ی</w:t>
      </w:r>
      <w:r w:rsidRPr="009C1B21">
        <w:rPr>
          <w:rFonts w:ascii="IranNastaliq" w:eastAsia="Calibri" w:hAnsi="IranNastaliq" w:cs="B Mitra" w:hint="eastAsia"/>
          <w:sz w:val="28"/>
          <w:szCs w:val="28"/>
          <w:rtl/>
          <w:lang w:bidi="fa-IR"/>
        </w:rPr>
        <w:t>،</w:t>
      </w:r>
      <w:r w:rsidRPr="009C1B21">
        <w:rPr>
          <w:rFonts w:ascii="IranNastaliq" w:eastAsia="Calibri" w:hAnsi="IranNastaliq" w:cs="B Mitra"/>
          <w:sz w:val="28"/>
          <w:szCs w:val="28"/>
          <w:rtl/>
          <w:lang w:bidi="fa-IR"/>
        </w:rPr>
        <w:t xml:space="preserve"> مد</w:t>
      </w:r>
      <w:r w:rsidRPr="009C1B21">
        <w:rPr>
          <w:rFonts w:ascii="IranNastaliq" w:eastAsia="Calibri" w:hAnsi="IranNastaliq" w:cs="B Mitra" w:hint="cs"/>
          <w:sz w:val="28"/>
          <w:szCs w:val="28"/>
          <w:rtl/>
          <w:lang w:bidi="fa-IR"/>
        </w:rPr>
        <w:t>ی</w:t>
      </w:r>
      <w:r w:rsidRPr="009C1B21">
        <w:rPr>
          <w:rFonts w:ascii="IranNastaliq" w:eastAsia="Calibri" w:hAnsi="IranNastaliq" w:cs="B Mitra" w:hint="eastAsia"/>
          <w:sz w:val="28"/>
          <w:szCs w:val="28"/>
          <w:rtl/>
          <w:lang w:bidi="fa-IR"/>
        </w:rPr>
        <w:t>ر</w:t>
      </w:r>
      <w:r w:rsidRPr="009C1B21">
        <w:rPr>
          <w:rFonts w:ascii="IranNastaliq" w:eastAsia="Calibri" w:hAnsi="IranNastaliq" w:cs="B Mitra" w:hint="cs"/>
          <w:sz w:val="28"/>
          <w:szCs w:val="28"/>
          <w:rtl/>
          <w:lang w:bidi="fa-IR"/>
        </w:rPr>
        <w:t>ی</w:t>
      </w:r>
      <w:r w:rsidRPr="009C1B21">
        <w:rPr>
          <w:rFonts w:ascii="IranNastaliq" w:eastAsia="Calibri" w:hAnsi="IranNastaliq" w:cs="B Mitra" w:hint="eastAsia"/>
          <w:sz w:val="28"/>
          <w:szCs w:val="28"/>
          <w:rtl/>
          <w:lang w:bidi="fa-IR"/>
        </w:rPr>
        <w:t>ت</w:t>
      </w:r>
      <w:r w:rsidRPr="009C1B21">
        <w:rPr>
          <w:rFonts w:ascii="IranNastaliq" w:eastAsia="Calibri" w:hAnsi="IranNastaliq" w:cs="B Mitra"/>
          <w:sz w:val="28"/>
          <w:szCs w:val="28"/>
          <w:rtl/>
          <w:lang w:bidi="fa-IR"/>
        </w:rPr>
        <w:t xml:space="preserve"> تنوع قوم</w:t>
      </w:r>
      <w:r w:rsidRPr="009C1B21">
        <w:rPr>
          <w:rFonts w:ascii="IranNastaliq" w:eastAsia="Calibri" w:hAnsi="IranNastaliq" w:cs="B Mitra" w:hint="cs"/>
          <w:sz w:val="28"/>
          <w:szCs w:val="28"/>
          <w:rtl/>
          <w:lang w:bidi="fa-IR"/>
        </w:rPr>
        <w:t>ی</w:t>
      </w:r>
      <w:r w:rsidRPr="009C1B21">
        <w:rPr>
          <w:rFonts w:ascii="IranNastaliq" w:eastAsia="Calibri" w:hAnsi="IranNastaliq" w:cs="B Mitra"/>
          <w:sz w:val="28"/>
          <w:szCs w:val="28"/>
          <w:rtl/>
          <w:lang w:bidi="fa-IR"/>
        </w:rPr>
        <w:t xml:space="preserve"> و مد</w:t>
      </w:r>
      <w:r w:rsidRPr="009C1B21">
        <w:rPr>
          <w:rFonts w:ascii="IranNastaliq" w:eastAsia="Calibri" w:hAnsi="IranNastaliq" w:cs="B Mitra" w:hint="cs"/>
          <w:sz w:val="28"/>
          <w:szCs w:val="28"/>
          <w:rtl/>
          <w:lang w:bidi="fa-IR"/>
        </w:rPr>
        <w:t>ی</w:t>
      </w:r>
      <w:r w:rsidRPr="009C1B21">
        <w:rPr>
          <w:rFonts w:ascii="IranNastaliq" w:eastAsia="Calibri" w:hAnsi="IranNastaliq" w:cs="B Mitra" w:hint="eastAsia"/>
          <w:sz w:val="28"/>
          <w:szCs w:val="28"/>
          <w:rtl/>
          <w:lang w:bidi="fa-IR"/>
        </w:rPr>
        <w:t>ر</w:t>
      </w:r>
      <w:r w:rsidRPr="009C1B21">
        <w:rPr>
          <w:rFonts w:ascii="IranNastaliq" w:eastAsia="Calibri" w:hAnsi="IranNastaliq" w:cs="B Mitra" w:hint="cs"/>
          <w:sz w:val="28"/>
          <w:szCs w:val="28"/>
          <w:rtl/>
          <w:lang w:bidi="fa-IR"/>
        </w:rPr>
        <w:t>ی</w:t>
      </w:r>
      <w:r w:rsidRPr="009C1B21">
        <w:rPr>
          <w:rFonts w:ascii="IranNastaliq" w:eastAsia="Calibri" w:hAnsi="IranNastaliq" w:cs="B Mitra" w:hint="eastAsia"/>
          <w:sz w:val="28"/>
          <w:szCs w:val="28"/>
          <w:rtl/>
          <w:lang w:bidi="fa-IR"/>
        </w:rPr>
        <w:t>ت</w:t>
      </w:r>
      <w:r w:rsidRPr="009C1B21">
        <w:rPr>
          <w:rFonts w:ascii="IranNastaliq" w:eastAsia="Calibri" w:hAnsi="IranNastaliq" w:cs="B Mitra"/>
          <w:sz w:val="28"/>
          <w:szCs w:val="28"/>
          <w:rtl/>
          <w:lang w:bidi="fa-IR"/>
        </w:rPr>
        <w:t xml:space="preserve"> تنوع زبان</w:t>
      </w:r>
      <w:r w:rsidRPr="009C1B21">
        <w:rPr>
          <w:rFonts w:ascii="IranNastaliq" w:eastAsia="Calibri" w:hAnsi="IranNastaliq" w:cs="B Mitra" w:hint="cs"/>
          <w:sz w:val="28"/>
          <w:szCs w:val="28"/>
          <w:rtl/>
          <w:lang w:bidi="fa-IR"/>
        </w:rPr>
        <w:t>ی می باشد که شماره گویه های مربوط به این ابعاد به قرار زیر است:</w:t>
      </w:r>
    </w:p>
    <w:p w:rsidR="0061001C" w:rsidRPr="008D0B97" w:rsidRDefault="001F21AE" w:rsidP="009C1B21">
      <w:pPr>
        <w:pStyle w:val="ListParagraph"/>
        <w:numPr>
          <w:ilvl w:val="0"/>
          <w:numId w:val="28"/>
        </w:numPr>
        <w:spacing w:after="200" w:line="276" w:lineRule="auto"/>
        <w:ind w:left="1134" w:hanging="284"/>
        <w:jc w:val="both"/>
        <w:rPr>
          <w:rFonts w:ascii="IranNastaliq" w:eastAsia="Calibri" w:hAnsi="IranNastaliq" w:cs="B Mitra"/>
          <w:sz w:val="28"/>
          <w:szCs w:val="28"/>
          <w:rtl/>
          <w:lang w:bidi="fa-IR"/>
        </w:rPr>
      </w:pPr>
      <w:r>
        <w:rPr>
          <w:rFonts w:ascii="IranNastaliq" w:eastAsia="Calibri" w:hAnsi="IranNastaliq" w:cs="B Mitra" w:hint="cs"/>
          <w:sz w:val="28"/>
          <w:szCs w:val="28"/>
          <w:rtl/>
          <w:lang w:bidi="fa-IR"/>
        </w:rPr>
        <w:t>مهارت‌</w:t>
      </w:r>
      <w:r w:rsidR="0061001C" w:rsidRPr="008D0B97">
        <w:rPr>
          <w:rFonts w:ascii="IranNastaliq" w:eastAsia="Calibri" w:hAnsi="IranNastaliq" w:cs="B Mitra" w:hint="cs"/>
          <w:sz w:val="28"/>
          <w:szCs w:val="28"/>
          <w:rtl/>
          <w:lang w:bidi="fa-IR"/>
        </w:rPr>
        <w:t>های مدیریت تنوع قومی- نژادی: سوالات 1 تا 5</w:t>
      </w:r>
    </w:p>
    <w:p w:rsidR="0061001C" w:rsidRPr="008D0B97" w:rsidRDefault="0061001C" w:rsidP="001F21AE">
      <w:pPr>
        <w:pStyle w:val="ListParagraph"/>
        <w:numPr>
          <w:ilvl w:val="0"/>
          <w:numId w:val="28"/>
        </w:numPr>
        <w:spacing w:after="200" w:line="276" w:lineRule="auto"/>
        <w:ind w:left="1134" w:hanging="284"/>
        <w:jc w:val="both"/>
        <w:rPr>
          <w:rFonts w:ascii="IranNastaliq" w:eastAsia="Calibri" w:hAnsi="IranNastaliq" w:cs="B Mitra"/>
          <w:sz w:val="28"/>
          <w:szCs w:val="28"/>
          <w:rtl/>
          <w:lang w:bidi="fa-IR"/>
        </w:rPr>
      </w:pPr>
      <w:r w:rsidRPr="008D0B97">
        <w:rPr>
          <w:rFonts w:ascii="BNazaninBold" w:eastAsia="Calibri" w:hAnsi="Calibri" w:cs="B Mitra"/>
          <w:sz w:val="28"/>
          <w:szCs w:val="28"/>
          <w:rtl/>
          <w:lang w:bidi="fa-IR"/>
        </w:rPr>
        <w:t>مهارت</w:t>
      </w:r>
      <w:r w:rsidR="001F21AE">
        <w:rPr>
          <w:rFonts w:ascii="BNazaninBold" w:eastAsia="Calibri" w:hAnsi="Calibri" w:cs="B Mitra" w:hint="cs"/>
          <w:sz w:val="28"/>
          <w:szCs w:val="28"/>
          <w:rtl/>
          <w:lang w:bidi="fa-IR"/>
        </w:rPr>
        <w:t>‌</w:t>
      </w:r>
      <w:r w:rsidRPr="008D0B97">
        <w:rPr>
          <w:rFonts w:ascii="BNazaninBold" w:eastAsia="Calibri" w:hAnsi="Calibri" w:cs="B Mitra"/>
          <w:sz w:val="28"/>
          <w:szCs w:val="28"/>
          <w:rtl/>
          <w:lang w:bidi="fa-IR"/>
        </w:rPr>
        <w:t>ها</w:t>
      </w:r>
      <w:r w:rsidRPr="008D0B97">
        <w:rPr>
          <w:rFonts w:ascii="BNazaninBold" w:eastAsia="Calibri" w:hAnsi="Calibri" w:cs="B Mitra" w:hint="cs"/>
          <w:sz w:val="28"/>
          <w:szCs w:val="28"/>
          <w:rtl/>
          <w:lang w:bidi="fa-IR"/>
        </w:rPr>
        <w:t>ی</w:t>
      </w:r>
      <w:r w:rsidRPr="008D0B97">
        <w:rPr>
          <w:rFonts w:ascii="BNazaninBold" w:eastAsia="Calibri" w:hAnsi="Calibri" w:cs="B Mitra"/>
          <w:sz w:val="28"/>
          <w:szCs w:val="28"/>
          <w:rtl/>
          <w:lang w:bidi="fa-IR"/>
        </w:rPr>
        <w:t xml:space="preserve"> مد</w:t>
      </w:r>
      <w:r w:rsidRPr="008D0B97">
        <w:rPr>
          <w:rFonts w:ascii="BNazaninBold" w:eastAsia="Calibri" w:hAnsi="Calibri" w:cs="B Mitra" w:hint="cs"/>
          <w:sz w:val="28"/>
          <w:szCs w:val="28"/>
          <w:rtl/>
          <w:lang w:bidi="fa-IR"/>
        </w:rPr>
        <w:t>ی</w:t>
      </w:r>
      <w:r w:rsidRPr="008D0B97">
        <w:rPr>
          <w:rFonts w:ascii="BNazaninBold" w:eastAsia="Calibri" w:hAnsi="Calibri" w:cs="B Mitra" w:hint="eastAsia"/>
          <w:sz w:val="28"/>
          <w:szCs w:val="28"/>
          <w:rtl/>
          <w:lang w:bidi="fa-IR"/>
        </w:rPr>
        <w:t>ر</w:t>
      </w:r>
      <w:r w:rsidRPr="008D0B97">
        <w:rPr>
          <w:rFonts w:ascii="BNazaninBold" w:eastAsia="Calibri" w:hAnsi="Calibri" w:cs="B Mitra" w:hint="cs"/>
          <w:sz w:val="28"/>
          <w:szCs w:val="28"/>
          <w:rtl/>
          <w:lang w:bidi="fa-IR"/>
        </w:rPr>
        <w:t>ی</w:t>
      </w:r>
      <w:r w:rsidRPr="008D0B97">
        <w:rPr>
          <w:rFonts w:ascii="BNazaninBold" w:eastAsia="Calibri" w:hAnsi="Calibri" w:cs="B Mitra" w:hint="eastAsia"/>
          <w:sz w:val="28"/>
          <w:szCs w:val="28"/>
          <w:rtl/>
          <w:lang w:bidi="fa-IR"/>
        </w:rPr>
        <w:t>ت</w:t>
      </w:r>
      <w:r w:rsidRPr="008D0B97">
        <w:rPr>
          <w:rFonts w:ascii="BNazaninBold" w:eastAsia="Calibri" w:hAnsi="Calibri" w:cs="B Mitra"/>
          <w:sz w:val="28"/>
          <w:szCs w:val="28"/>
          <w:rtl/>
          <w:lang w:bidi="fa-IR"/>
        </w:rPr>
        <w:t xml:space="preserve"> تنوع د</w:t>
      </w:r>
      <w:r w:rsidRPr="008D0B97">
        <w:rPr>
          <w:rFonts w:ascii="BNazaninBold" w:eastAsia="Calibri" w:hAnsi="Calibri" w:cs="B Mitra" w:hint="cs"/>
          <w:sz w:val="28"/>
          <w:szCs w:val="28"/>
          <w:rtl/>
          <w:lang w:bidi="fa-IR"/>
        </w:rPr>
        <w:t>ی</w:t>
      </w:r>
      <w:r w:rsidRPr="008D0B97">
        <w:rPr>
          <w:rFonts w:ascii="BNazaninBold" w:eastAsia="Calibri" w:hAnsi="Calibri" w:cs="B Mitra" w:hint="eastAsia"/>
          <w:sz w:val="28"/>
          <w:szCs w:val="28"/>
          <w:rtl/>
          <w:lang w:bidi="fa-IR"/>
        </w:rPr>
        <w:t>ن</w:t>
      </w:r>
      <w:r w:rsidRPr="008D0B97">
        <w:rPr>
          <w:rFonts w:ascii="BNazaninBold" w:eastAsia="Calibri" w:hAnsi="Calibri" w:cs="B Mitra" w:hint="cs"/>
          <w:sz w:val="28"/>
          <w:szCs w:val="28"/>
          <w:rtl/>
          <w:lang w:bidi="fa-IR"/>
        </w:rPr>
        <w:t>ی</w:t>
      </w:r>
      <w:r w:rsidRPr="008D0B97">
        <w:rPr>
          <w:rFonts w:ascii="BNazaninBold" w:eastAsia="Calibri" w:hAnsi="Calibri" w:cs="B Mitra"/>
          <w:sz w:val="28"/>
          <w:szCs w:val="28"/>
          <w:rtl/>
          <w:lang w:bidi="fa-IR"/>
        </w:rPr>
        <w:t>- مذهب</w:t>
      </w:r>
      <w:r w:rsidRPr="008D0B97">
        <w:rPr>
          <w:rFonts w:ascii="BNazaninBold" w:eastAsia="Calibri" w:hAnsi="Calibri" w:cs="B Mitra" w:hint="cs"/>
          <w:sz w:val="28"/>
          <w:szCs w:val="28"/>
          <w:rtl/>
          <w:lang w:bidi="fa-IR"/>
        </w:rPr>
        <w:t>ی</w:t>
      </w:r>
      <w:r w:rsidRPr="008D0B97">
        <w:rPr>
          <w:rFonts w:ascii="IranNastaliq" w:eastAsia="Calibri" w:hAnsi="IranNastaliq" w:cs="B Mitra" w:hint="cs"/>
          <w:sz w:val="28"/>
          <w:szCs w:val="28"/>
          <w:rtl/>
          <w:lang w:bidi="fa-IR"/>
        </w:rPr>
        <w:t>: سوالات 6 تا 10</w:t>
      </w:r>
    </w:p>
    <w:p w:rsidR="0061001C" w:rsidRPr="008D0B97" w:rsidRDefault="0061001C" w:rsidP="009C1B21">
      <w:pPr>
        <w:pStyle w:val="ListParagraph"/>
        <w:numPr>
          <w:ilvl w:val="0"/>
          <w:numId w:val="28"/>
        </w:numPr>
        <w:spacing w:after="200" w:line="276" w:lineRule="auto"/>
        <w:ind w:left="1134" w:hanging="284"/>
        <w:jc w:val="both"/>
        <w:rPr>
          <w:rFonts w:ascii="IranNastaliq" w:eastAsia="Calibri" w:hAnsi="IranNastaliq" w:cs="B Mitra"/>
          <w:sz w:val="28"/>
          <w:szCs w:val="28"/>
          <w:rtl/>
          <w:lang w:bidi="fa-IR"/>
        </w:rPr>
      </w:pPr>
      <w:r w:rsidRPr="008D0B97">
        <w:rPr>
          <w:rFonts w:ascii="IranNastaliq" w:eastAsia="Calibri" w:hAnsi="IranNastaliq" w:cs="B Mitra" w:hint="cs"/>
          <w:sz w:val="28"/>
          <w:szCs w:val="28"/>
          <w:rtl/>
          <w:lang w:bidi="fa-IR"/>
        </w:rPr>
        <w:t>مهارت</w:t>
      </w:r>
      <w:r w:rsidRPr="008D0B97">
        <w:rPr>
          <w:rFonts w:ascii="IranNastaliq" w:eastAsia="Calibri" w:hAnsi="IranNastaliq" w:cs="B Mitra"/>
          <w:sz w:val="28"/>
          <w:szCs w:val="28"/>
          <w:rtl/>
          <w:lang w:bidi="fa-IR"/>
        </w:rPr>
        <w:softHyphen/>
      </w:r>
      <w:r w:rsidRPr="008D0B97">
        <w:rPr>
          <w:rFonts w:ascii="IranNastaliq" w:eastAsia="Calibri" w:hAnsi="IranNastaliq" w:cs="B Mitra" w:hint="cs"/>
          <w:sz w:val="28"/>
          <w:szCs w:val="28"/>
          <w:rtl/>
          <w:lang w:bidi="fa-IR"/>
        </w:rPr>
        <w:t>های مدیریت تنوع زبانی: سوالات 11 تا 16</w:t>
      </w:r>
    </w:p>
    <w:p w:rsidR="009C1B21" w:rsidRPr="009C1B21" w:rsidRDefault="009C1B21" w:rsidP="009C1B21">
      <w:pPr>
        <w:pBdr>
          <w:bottom w:val="single" w:sz="4" w:space="1" w:color="auto"/>
        </w:pBdr>
        <w:shd w:val="clear" w:color="auto" w:fill="8DB3E2" w:themeFill="text2" w:themeFillTint="66"/>
        <w:spacing w:before="240" w:after="240"/>
        <w:ind w:left="567" w:right="567"/>
        <w:jc w:val="both"/>
        <w:rPr>
          <w:rFonts w:ascii="IranNastaliq" w:eastAsia="Calibri" w:hAnsi="IranNastaliq" w:cs="B Mitra"/>
          <w:b/>
          <w:bCs/>
          <w:sz w:val="28"/>
          <w:szCs w:val="28"/>
          <w:rtl/>
          <w:lang w:bidi="fa-IR"/>
        </w:rPr>
      </w:pPr>
      <w:r w:rsidRPr="009C1B21">
        <w:rPr>
          <w:rFonts w:ascii="IranNastaliq" w:eastAsia="Calibri" w:hAnsi="IranNastaliq" w:cs="B Mitra" w:hint="cs"/>
          <w:b/>
          <w:bCs/>
          <w:sz w:val="28"/>
          <w:szCs w:val="28"/>
          <w:rtl/>
          <w:lang w:bidi="fa-IR"/>
        </w:rPr>
        <w:t>روایی و  پایایی</w:t>
      </w:r>
    </w:p>
    <w:p w:rsidR="0061001C" w:rsidRPr="008D0B97" w:rsidRDefault="0061001C" w:rsidP="009C1B21">
      <w:pPr>
        <w:spacing w:before="240" w:after="240"/>
        <w:ind w:left="567" w:right="567"/>
        <w:jc w:val="both"/>
        <w:rPr>
          <w:rFonts w:ascii="IranNastaliq" w:eastAsia="Calibri" w:hAnsi="IranNastaliq" w:cs="B Mitra"/>
          <w:sz w:val="28"/>
          <w:szCs w:val="28"/>
          <w:rtl/>
          <w:lang w:bidi="fa-IR"/>
        </w:rPr>
      </w:pPr>
      <w:bookmarkStart w:id="0" w:name="_GoBack"/>
      <w:r w:rsidRPr="008D0B97">
        <w:rPr>
          <w:rFonts w:ascii="IranNastaliq" w:eastAsia="Calibri" w:hAnsi="IranNastaliq" w:cs="B Mitra" w:hint="cs"/>
          <w:sz w:val="28"/>
          <w:szCs w:val="28"/>
          <w:rtl/>
          <w:lang w:bidi="fa-IR"/>
        </w:rPr>
        <w:t>روایی و پایایی این پرسشنامه در پژوهش سهرابی مورد بررسی و تأیید قرار گرفته است. آنها</w:t>
      </w:r>
      <w:r w:rsidRPr="008D0B97">
        <w:rPr>
          <w:rFonts w:ascii="IranNastaliq" w:eastAsia="Calibri" w:hAnsi="IranNastaliq" w:cs="B Mitra"/>
          <w:sz w:val="28"/>
          <w:szCs w:val="28"/>
          <w:rtl/>
          <w:lang w:bidi="fa-IR"/>
        </w:rPr>
        <w:t xml:space="preserve"> </w:t>
      </w:r>
      <w:r w:rsidRPr="008D0B97">
        <w:rPr>
          <w:rFonts w:ascii="IranNastaliq" w:eastAsia="Calibri" w:hAnsi="IranNastaliq" w:cs="B Mitra" w:hint="cs"/>
          <w:sz w:val="28"/>
          <w:szCs w:val="28"/>
          <w:rtl/>
          <w:lang w:bidi="fa-IR"/>
        </w:rPr>
        <w:t>براي</w:t>
      </w:r>
      <w:r w:rsidRPr="008D0B97">
        <w:rPr>
          <w:rFonts w:ascii="IranNastaliq" w:eastAsia="Calibri" w:hAnsi="IranNastaliq" w:cs="B Mitra"/>
          <w:sz w:val="28"/>
          <w:szCs w:val="28"/>
          <w:rtl/>
          <w:lang w:bidi="fa-IR"/>
        </w:rPr>
        <w:t xml:space="preserve"> </w:t>
      </w:r>
      <w:r w:rsidRPr="008D0B97">
        <w:rPr>
          <w:rFonts w:ascii="IranNastaliq" w:eastAsia="Calibri" w:hAnsi="IranNastaliq" w:cs="B Mitra" w:hint="cs"/>
          <w:sz w:val="28"/>
          <w:szCs w:val="28"/>
          <w:rtl/>
          <w:lang w:bidi="fa-IR"/>
        </w:rPr>
        <w:t>تعيين</w:t>
      </w:r>
      <w:r w:rsidRPr="008D0B97">
        <w:rPr>
          <w:rFonts w:ascii="IranNastaliq" w:eastAsia="Calibri" w:hAnsi="IranNastaliq" w:cs="B Mitra"/>
          <w:sz w:val="28"/>
          <w:szCs w:val="28"/>
          <w:rtl/>
          <w:lang w:bidi="fa-IR"/>
        </w:rPr>
        <w:t xml:space="preserve"> </w:t>
      </w:r>
      <w:r w:rsidRPr="008D0B97">
        <w:rPr>
          <w:rFonts w:ascii="IranNastaliq" w:eastAsia="Calibri" w:hAnsi="IranNastaliq" w:cs="B Mitra" w:hint="cs"/>
          <w:sz w:val="28"/>
          <w:szCs w:val="28"/>
          <w:rtl/>
          <w:lang w:bidi="fa-IR"/>
        </w:rPr>
        <w:t>روايي</w:t>
      </w:r>
      <w:r w:rsidRPr="008D0B97">
        <w:rPr>
          <w:rFonts w:ascii="IranNastaliq" w:eastAsia="Calibri" w:hAnsi="IranNastaliq" w:cs="B Mitra"/>
          <w:sz w:val="28"/>
          <w:szCs w:val="28"/>
          <w:rtl/>
          <w:lang w:bidi="fa-IR"/>
        </w:rPr>
        <w:t xml:space="preserve"> </w:t>
      </w:r>
      <w:r w:rsidRPr="008D0B97">
        <w:rPr>
          <w:rFonts w:ascii="IranNastaliq" w:eastAsia="Calibri" w:hAnsi="IranNastaliq" w:cs="B Mitra" w:hint="cs"/>
          <w:sz w:val="28"/>
          <w:szCs w:val="28"/>
          <w:rtl/>
          <w:lang w:bidi="fa-IR"/>
        </w:rPr>
        <w:t>از</w:t>
      </w:r>
      <w:r w:rsidRPr="008D0B97">
        <w:rPr>
          <w:rFonts w:ascii="IranNastaliq" w:eastAsia="Calibri" w:hAnsi="IranNastaliq" w:cs="B Mitra"/>
          <w:sz w:val="28"/>
          <w:szCs w:val="28"/>
          <w:rtl/>
          <w:lang w:bidi="fa-IR"/>
        </w:rPr>
        <w:t xml:space="preserve"> </w:t>
      </w:r>
      <w:r w:rsidRPr="008D0B97">
        <w:rPr>
          <w:rFonts w:ascii="IranNastaliq" w:eastAsia="Calibri" w:hAnsi="IranNastaliq" w:cs="B Mitra" w:hint="cs"/>
          <w:sz w:val="28"/>
          <w:szCs w:val="28"/>
          <w:rtl/>
          <w:lang w:bidi="fa-IR"/>
        </w:rPr>
        <w:t>روايي</w:t>
      </w:r>
      <w:r w:rsidRPr="008D0B97">
        <w:rPr>
          <w:rFonts w:ascii="IranNastaliq" w:eastAsia="Calibri" w:hAnsi="IranNastaliq" w:cs="B Mitra"/>
          <w:sz w:val="28"/>
          <w:szCs w:val="28"/>
          <w:rtl/>
          <w:lang w:bidi="fa-IR"/>
        </w:rPr>
        <w:t xml:space="preserve"> </w:t>
      </w:r>
      <w:r w:rsidRPr="008D0B97">
        <w:rPr>
          <w:rFonts w:ascii="IranNastaliq" w:eastAsia="Calibri" w:hAnsi="IranNastaliq" w:cs="B Mitra" w:hint="cs"/>
          <w:sz w:val="28"/>
          <w:szCs w:val="28"/>
          <w:rtl/>
          <w:lang w:bidi="fa-IR"/>
        </w:rPr>
        <w:t>صوری</w:t>
      </w:r>
      <w:r w:rsidRPr="008D0B97">
        <w:rPr>
          <w:rFonts w:ascii="IranNastaliq" w:eastAsia="Calibri" w:hAnsi="IranNastaliq" w:cs="B Mitra"/>
          <w:sz w:val="28"/>
          <w:szCs w:val="28"/>
          <w:rtl/>
          <w:lang w:bidi="fa-IR"/>
        </w:rPr>
        <w:t xml:space="preserve"> </w:t>
      </w:r>
      <w:r w:rsidRPr="008D0B97">
        <w:rPr>
          <w:rFonts w:ascii="IranNastaliq" w:eastAsia="Calibri" w:hAnsi="IranNastaliq" w:cs="B Mitra" w:hint="cs"/>
          <w:sz w:val="28"/>
          <w:szCs w:val="28"/>
          <w:rtl/>
          <w:lang w:bidi="fa-IR"/>
        </w:rPr>
        <w:t>و</w:t>
      </w:r>
      <w:r w:rsidRPr="008D0B97">
        <w:rPr>
          <w:rFonts w:ascii="IranNastaliq" w:eastAsia="Calibri" w:hAnsi="IranNastaliq" w:cs="B Mitra"/>
          <w:sz w:val="28"/>
          <w:szCs w:val="28"/>
          <w:rtl/>
          <w:lang w:bidi="fa-IR"/>
        </w:rPr>
        <w:t xml:space="preserve"> </w:t>
      </w:r>
      <w:r w:rsidRPr="008D0B97">
        <w:rPr>
          <w:rFonts w:ascii="IranNastaliq" w:eastAsia="Calibri" w:hAnsi="IranNastaliq" w:cs="B Mitra" w:hint="cs"/>
          <w:sz w:val="28"/>
          <w:szCs w:val="28"/>
          <w:rtl/>
          <w:lang w:bidi="fa-IR"/>
        </w:rPr>
        <w:t>محتوایی</w:t>
      </w:r>
      <w:r w:rsidRPr="008D0B97">
        <w:rPr>
          <w:rFonts w:ascii="IranNastaliq" w:eastAsia="Calibri" w:hAnsi="IranNastaliq" w:cs="B Mitra"/>
          <w:sz w:val="28"/>
          <w:szCs w:val="28"/>
          <w:rtl/>
          <w:lang w:bidi="fa-IR"/>
        </w:rPr>
        <w:t xml:space="preserve"> </w:t>
      </w:r>
      <w:r w:rsidRPr="008D0B97">
        <w:rPr>
          <w:rFonts w:ascii="IranNastaliq" w:eastAsia="Calibri" w:hAnsi="IranNastaliq" w:cs="B Mitra" w:hint="cs"/>
          <w:sz w:val="28"/>
          <w:szCs w:val="28"/>
          <w:rtl/>
          <w:lang w:bidi="fa-IR"/>
        </w:rPr>
        <w:t>استفاده</w:t>
      </w:r>
      <w:r w:rsidRPr="008D0B97">
        <w:rPr>
          <w:rFonts w:ascii="IranNastaliq" w:eastAsia="Calibri" w:hAnsi="IranNastaliq" w:cs="B Mitra"/>
          <w:sz w:val="28"/>
          <w:szCs w:val="28"/>
          <w:rtl/>
          <w:lang w:bidi="fa-IR"/>
        </w:rPr>
        <w:t xml:space="preserve"> </w:t>
      </w:r>
      <w:r w:rsidRPr="008D0B97">
        <w:rPr>
          <w:rFonts w:ascii="IranNastaliq" w:eastAsia="Calibri" w:hAnsi="IranNastaliq" w:cs="B Mitra" w:hint="cs"/>
          <w:sz w:val="28"/>
          <w:szCs w:val="28"/>
          <w:rtl/>
          <w:lang w:bidi="fa-IR"/>
        </w:rPr>
        <w:t>كردند</w:t>
      </w:r>
      <w:r w:rsidRPr="008D0B97">
        <w:rPr>
          <w:rFonts w:ascii="IranNastaliq" w:eastAsia="Calibri" w:hAnsi="IranNastaliq" w:cs="B Mitra"/>
          <w:sz w:val="28"/>
          <w:szCs w:val="28"/>
          <w:rtl/>
          <w:lang w:bidi="fa-IR"/>
        </w:rPr>
        <w:t xml:space="preserve"> </w:t>
      </w:r>
      <w:r w:rsidRPr="008D0B97">
        <w:rPr>
          <w:rFonts w:ascii="IranNastaliq" w:eastAsia="Calibri" w:hAnsi="IranNastaliq" w:cs="B Mitra" w:hint="cs"/>
          <w:sz w:val="28"/>
          <w:szCs w:val="28"/>
          <w:rtl/>
          <w:lang w:bidi="fa-IR"/>
        </w:rPr>
        <w:t xml:space="preserve">که مورد تأیید قرار گرفت. همچنین پایایی با استفاده از ضریب آلفای کرونباخ مورد ارزیابی قرار گرفت و مقادیر آنها </w:t>
      </w:r>
      <w:bookmarkEnd w:id="0"/>
      <w:r w:rsidRPr="008D0B97">
        <w:rPr>
          <w:rFonts w:ascii="IranNastaliq" w:eastAsia="Calibri" w:hAnsi="IranNastaliq" w:cs="B Mitra" w:hint="cs"/>
          <w:sz w:val="28"/>
          <w:szCs w:val="28"/>
          <w:rtl/>
          <w:lang w:bidi="fa-IR"/>
        </w:rPr>
        <w:t>به قرار جدول زیر است:</w:t>
      </w:r>
    </w:p>
    <w:p w:rsidR="0061001C" w:rsidRPr="008D0B97" w:rsidRDefault="0061001C" w:rsidP="0061001C">
      <w:pPr>
        <w:jc w:val="center"/>
        <w:rPr>
          <w:rFonts w:cs="B Mitra"/>
          <w:sz w:val="28"/>
          <w:szCs w:val="28"/>
          <w:rtl/>
          <w:lang w:bidi="fa-IR"/>
        </w:rPr>
      </w:pPr>
      <w:bookmarkStart w:id="1" w:name="_Toc8419103"/>
      <w:r w:rsidRPr="008D0B97">
        <w:rPr>
          <w:rFonts w:ascii="B Nazanin" w:eastAsia="Calibri" w:hAnsi="B Nazanin" w:cs="B Mitra" w:hint="cs"/>
          <w:noProof/>
          <w:sz w:val="28"/>
          <w:szCs w:val="28"/>
          <w:rtl/>
          <w:lang w:bidi="fa-IR"/>
        </w:rPr>
        <w:t>جدول مقادیر آلفای کرونباخ برای شاخص</w:t>
      </w:r>
      <w:r w:rsidRPr="008D0B97">
        <w:rPr>
          <w:rFonts w:ascii="B Nazanin" w:eastAsia="Calibri" w:hAnsi="B Nazanin" w:cs="B Mitra" w:hint="cs"/>
          <w:noProof/>
          <w:sz w:val="28"/>
          <w:szCs w:val="28"/>
          <w:rtl/>
          <w:lang w:bidi="fa-IR"/>
        </w:rPr>
        <w:softHyphen/>
        <w:t>های پژوهش</w:t>
      </w:r>
      <w:bookmarkEnd w:id="1"/>
    </w:p>
    <w:tbl>
      <w:tblPr>
        <w:bidiVisual/>
        <w:tblW w:w="5970" w:type="dxa"/>
        <w:jc w:val="center"/>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2003"/>
      </w:tblGrid>
      <w:tr w:rsidR="0061001C" w:rsidRPr="008D0B97" w:rsidTr="009C1B21">
        <w:trPr>
          <w:trHeight w:val="420"/>
          <w:jc w:val="center"/>
        </w:trPr>
        <w:tc>
          <w:tcPr>
            <w:tcW w:w="3967" w:type="dxa"/>
            <w:shd w:val="clear" w:color="auto" w:fill="8DB3E2" w:themeFill="text2" w:themeFillTint="66"/>
            <w:noWrap/>
            <w:vAlign w:val="center"/>
            <w:hideMark/>
          </w:tcPr>
          <w:p w:rsidR="0061001C" w:rsidRPr="0049000F" w:rsidRDefault="0061001C" w:rsidP="002A38E3">
            <w:pPr>
              <w:jc w:val="center"/>
              <w:rPr>
                <w:rFonts w:ascii="Arial" w:hAnsi="Arial" w:cs="B Mitra"/>
                <w:b/>
                <w:bCs/>
                <w:color w:val="000000"/>
                <w:sz w:val="28"/>
                <w:szCs w:val="28"/>
                <w:lang w:bidi="fa-IR"/>
              </w:rPr>
            </w:pPr>
            <w:r w:rsidRPr="0049000F">
              <w:rPr>
                <w:rFonts w:ascii="Arial" w:hAnsi="Arial" w:cs="B Mitra" w:hint="cs"/>
                <w:b/>
                <w:bCs/>
                <w:color w:val="000000"/>
                <w:sz w:val="28"/>
                <w:szCs w:val="28"/>
                <w:rtl/>
                <w:lang w:bidi="fa-IR"/>
              </w:rPr>
              <w:t>شاخص</w:t>
            </w:r>
          </w:p>
        </w:tc>
        <w:tc>
          <w:tcPr>
            <w:tcW w:w="2003" w:type="dxa"/>
            <w:shd w:val="clear" w:color="auto" w:fill="8DB3E2" w:themeFill="text2" w:themeFillTint="66"/>
            <w:noWrap/>
            <w:vAlign w:val="center"/>
            <w:hideMark/>
          </w:tcPr>
          <w:p w:rsidR="0061001C" w:rsidRPr="0049000F" w:rsidRDefault="0061001C" w:rsidP="002A38E3">
            <w:pPr>
              <w:jc w:val="center"/>
              <w:rPr>
                <w:rFonts w:ascii="Arial" w:hAnsi="Arial" w:cs="B Mitra"/>
                <w:b/>
                <w:bCs/>
                <w:color w:val="000000"/>
                <w:sz w:val="28"/>
                <w:szCs w:val="28"/>
                <w:lang w:bidi="fa-IR"/>
              </w:rPr>
            </w:pPr>
            <w:r w:rsidRPr="0049000F">
              <w:rPr>
                <w:rFonts w:ascii="Arial" w:hAnsi="Arial" w:cs="B Mitra" w:hint="cs"/>
                <w:b/>
                <w:bCs/>
                <w:color w:val="000000"/>
                <w:sz w:val="28"/>
                <w:szCs w:val="28"/>
                <w:rtl/>
                <w:lang w:bidi="fa-IR"/>
              </w:rPr>
              <w:t>آلفای کارونباخ</w:t>
            </w:r>
          </w:p>
        </w:tc>
      </w:tr>
      <w:tr w:rsidR="0061001C" w:rsidRPr="008D0B97" w:rsidTr="002A38E3">
        <w:trPr>
          <w:trHeight w:val="420"/>
          <w:jc w:val="center"/>
        </w:trPr>
        <w:tc>
          <w:tcPr>
            <w:tcW w:w="3967" w:type="dxa"/>
            <w:shd w:val="clear" w:color="auto" w:fill="auto"/>
            <w:noWrap/>
            <w:vAlign w:val="center"/>
            <w:hideMark/>
          </w:tcPr>
          <w:p w:rsidR="0061001C" w:rsidRPr="008D0B97" w:rsidRDefault="0061001C" w:rsidP="002A38E3">
            <w:pPr>
              <w:jc w:val="center"/>
              <w:rPr>
                <w:rFonts w:ascii="Calibri" w:hAnsi="Calibri" w:cs="B Mitra"/>
                <w:color w:val="000000"/>
                <w:sz w:val="28"/>
                <w:szCs w:val="28"/>
                <w:lang w:bidi="fa-IR"/>
              </w:rPr>
            </w:pPr>
            <w:r w:rsidRPr="008D0B97">
              <w:rPr>
                <w:rFonts w:ascii="Calibri" w:hAnsi="Calibri" w:cs="B Mitra" w:hint="cs"/>
                <w:color w:val="000000"/>
                <w:sz w:val="28"/>
                <w:szCs w:val="28"/>
                <w:rtl/>
                <w:lang w:bidi="fa-IR"/>
              </w:rPr>
              <w:t>مدیریت تنوع قومی</w:t>
            </w:r>
          </w:p>
        </w:tc>
        <w:tc>
          <w:tcPr>
            <w:tcW w:w="2003" w:type="dxa"/>
            <w:shd w:val="clear" w:color="auto" w:fill="auto"/>
            <w:noWrap/>
            <w:vAlign w:val="center"/>
            <w:hideMark/>
          </w:tcPr>
          <w:p w:rsidR="0061001C" w:rsidRPr="008D0B97" w:rsidRDefault="0061001C" w:rsidP="002A38E3">
            <w:pPr>
              <w:jc w:val="center"/>
              <w:rPr>
                <w:rFonts w:ascii="Calibri" w:eastAsia="Calibri" w:hAnsi="Calibri" w:cs="B Mitra"/>
                <w:sz w:val="28"/>
                <w:szCs w:val="28"/>
                <w:rtl/>
                <w:lang w:bidi="fa-IR"/>
              </w:rPr>
            </w:pPr>
            <w:r w:rsidRPr="008D0B97">
              <w:rPr>
                <w:rFonts w:ascii="Calibri" w:eastAsia="Calibri" w:hAnsi="Calibri" w:cs="B Mitra" w:hint="cs"/>
                <w:sz w:val="28"/>
                <w:szCs w:val="28"/>
                <w:rtl/>
                <w:lang w:bidi="fa-IR"/>
              </w:rPr>
              <w:t>723/0</w:t>
            </w:r>
          </w:p>
        </w:tc>
      </w:tr>
      <w:tr w:rsidR="0061001C" w:rsidRPr="008D0B97" w:rsidTr="002A38E3">
        <w:trPr>
          <w:trHeight w:val="420"/>
          <w:jc w:val="center"/>
        </w:trPr>
        <w:tc>
          <w:tcPr>
            <w:tcW w:w="3967" w:type="dxa"/>
            <w:shd w:val="clear" w:color="auto" w:fill="auto"/>
            <w:noWrap/>
            <w:vAlign w:val="center"/>
            <w:hideMark/>
          </w:tcPr>
          <w:p w:rsidR="0061001C" w:rsidRPr="008D0B97" w:rsidRDefault="0061001C" w:rsidP="002A38E3">
            <w:pPr>
              <w:jc w:val="center"/>
              <w:rPr>
                <w:rFonts w:ascii="Calibri" w:eastAsia="Calibri" w:hAnsi="Calibri" w:cs="B Mitra"/>
                <w:sz w:val="28"/>
                <w:szCs w:val="28"/>
                <w:lang w:bidi="fa-IR"/>
              </w:rPr>
            </w:pPr>
            <w:r w:rsidRPr="008D0B97">
              <w:rPr>
                <w:rFonts w:ascii="Calibri" w:hAnsi="Calibri" w:cs="B Mitra" w:hint="cs"/>
                <w:color w:val="000000"/>
                <w:sz w:val="28"/>
                <w:szCs w:val="28"/>
                <w:rtl/>
                <w:lang w:bidi="fa-IR"/>
              </w:rPr>
              <w:t>مدیریت تنوع مذهبی</w:t>
            </w:r>
          </w:p>
        </w:tc>
        <w:tc>
          <w:tcPr>
            <w:tcW w:w="2003" w:type="dxa"/>
            <w:shd w:val="clear" w:color="auto" w:fill="auto"/>
            <w:noWrap/>
            <w:vAlign w:val="center"/>
            <w:hideMark/>
          </w:tcPr>
          <w:p w:rsidR="0061001C" w:rsidRPr="008D0B97" w:rsidRDefault="0061001C" w:rsidP="002A38E3">
            <w:pPr>
              <w:jc w:val="center"/>
              <w:rPr>
                <w:rFonts w:ascii="Calibri" w:eastAsia="Calibri" w:hAnsi="Calibri" w:cs="B Mitra"/>
                <w:sz w:val="28"/>
                <w:szCs w:val="28"/>
                <w:rtl/>
                <w:lang w:bidi="fa-IR"/>
              </w:rPr>
            </w:pPr>
            <w:r w:rsidRPr="008D0B97">
              <w:rPr>
                <w:rFonts w:ascii="Calibri" w:eastAsia="Calibri" w:hAnsi="Calibri" w:cs="B Mitra" w:hint="cs"/>
                <w:sz w:val="28"/>
                <w:szCs w:val="28"/>
                <w:rtl/>
                <w:lang w:bidi="fa-IR"/>
              </w:rPr>
              <w:t>741/0</w:t>
            </w:r>
          </w:p>
        </w:tc>
      </w:tr>
      <w:tr w:rsidR="0061001C" w:rsidRPr="008D0B97" w:rsidTr="002A38E3">
        <w:trPr>
          <w:trHeight w:val="420"/>
          <w:jc w:val="center"/>
        </w:trPr>
        <w:tc>
          <w:tcPr>
            <w:tcW w:w="3967" w:type="dxa"/>
            <w:shd w:val="clear" w:color="auto" w:fill="auto"/>
            <w:noWrap/>
            <w:vAlign w:val="center"/>
            <w:hideMark/>
          </w:tcPr>
          <w:p w:rsidR="0061001C" w:rsidRPr="008D0B97" w:rsidRDefault="0061001C" w:rsidP="002A38E3">
            <w:pPr>
              <w:jc w:val="center"/>
              <w:rPr>
                <w:rFonts w:ascii="Calibri" w:eastAsia="Calibri" w:hAnsi="Calibri" w:cs="B Mitra"/>
                <w:sz w:val="28"/>
                <w:szCs w:val="28"/>
                <w:lang w:bidi="fa-IR"/>
              </w:rPr>
            </w:pPr>
            <w:r w:rsidRPr="008D0B97">
              <w:rPr>
                <w:rFonts w:ascii="Calibri" w:hAnsi="Calibri" w:cs="B Mitra" w:hint="cs"/>
                <w:color w:val="000000"/>
                <w:sz w:val="28"/>
                <w:szCs w:val="28"/>
                <w:rtl/>
                <w:lang w:bidi="fa-IR"/>
              </w:rPr>
              <w:t>مدیریت تنوع زبانی</w:t>
            </w:r>
          </w:p>
        </w:tc>
        <w:tc>
          <w:tcPr>
            <w:tcW w:w="2003" w:type="dxa"/>
            <w:shd w:val="clear" w:color="auto" w:fill="auto"/>
            <w:noWrap/>
            <w:vAlign w:val="center"/>
            <w:hideMark/>
          </w:tcPr>
          <w:p w:rsidR="0061001C" w:rsidRPr="008D0B97" w:rsidRDefault="0061001C" w:rsidP="002A38E3">
            <w:pPr>
              <w:jc w:val="center"/>
              <w:rPr>
                <w:rFonts w:ascii="Calibri" w:eastAsia="Calibri" w:hAnsi="Calibri" w:cs="B Mitra"/>
                <w:sz w:val="28"/>
                <w:szCs w:val="28"/>
                <w:rtl/>
                <w:lang w:bidi="fa-IR"/>
              </w:rPr>
            </w:pPr>
            <w:r w:rsidRPr="008D0B97">
              <w:rPr>
                <w:rFonts w:ascii="Calibri" w:eastAsia="Calibri" w:hAnsi="Calibri" w:cs="B Mitra" w:hint="cs"/>
                <w:sz w:val="28"/>
                <w:szCs w:val="28"/>
                <w:rtl/>
                <w:lang w:bidi="fa-IR"/>
              </w:rPr>
              <w:t>734/0</w:t>
            </w:r>
          </w:p>
        </w:tc>
      </w:tr>
      <w:tr w:rsidR="0061001C" w:rsidRPr="008D0B97" w:rsidTr="002A38E3">
        <w:trPr>
          <w:trHeight w:val="420"/>
          <w:jc w:val="center"/>
        </w:trPr>
        <w:tc>
          <w:tcPr>
            <w:tcW w:w="3967" w:type="dxa"/>
            <w:shd w:val="clear" w:color="auto" w:fill="auto"/>
            <w:noWrap/>
            <w:vAlign w:val="center"/>
            <w:hideMark/>
          </w:tcPr>
          <w:p w:rsidR="0061001C" w:rsidRPr="008D0B97" w:rsidRDefault="0061001C" w:rsidP="002A38E3">
            <w:pPr>
              <w:jc w:val="center"/>
              <w:rPr>
                <w:rFonts w:ascii="Calibri" w:hAnsi="Calibri" w:cs="B Mitra"/>
                <w:sz w:val="28"/>
                <w:szCs w:val="28"/>
                <w:rtl/>
                <w:lang w:bidi="fa-IR"/>
              </w:rPr>
            </w:pPr>
            <w:r w:rsidRPr="008D0B97">
              <w:rPr>
                <w:rFonts w:ascii="Calibri" w:hAnsi="Calibri" w:cs="B Mitra" w:hint="cs"/>
                <w:sz w:val="28"/>
                <w:szCs w:val="28"/>
                <w:rtl/>
                <w:lang w:bidi="fa-IR"/>
              </w:rPr>
              <w:t>مقدار آلفای کرونباخ برای کل پرسشنامه مهارت</w:t>
            </w:r>
            <w:r w:rsidRPr="008D0B97">
              <w:rPr>
                <w:rFonts w:ascii="Calibri" w:hAnsi="Calibri" w:cs="B Mitra"/>
                <w:sz w:val="28"/>
                <w:szCs w:val="28"/>
                <w:rtl/>
                <w:lang w:bidi="fa-IR"/>
              </w:rPr>
              <w:softHyphen/>
            </w:r>
            <w:r w:rsidRPr="008D0B97">
              <w:rPr>
                <w:rFonts w:ascii="Calibri" w:hAnsi="Calibri" w:cs="B Mitra" w:hint="cs"/>
                <w:sz w:val="28"/>
                <w:szCs w:val="28"/>
                <w:rtl/>
                <w:lang w:bidi="fa-IR"/>
              </w:rPr>
              <w:t>های مدیریت تنوع فرهنگی</w:t>
            </w:r>
          </w:p>
        </w:tc>
        <w:tc>
          <w:tcPr>
            <w:tcW w:w="2003" w:type="dxa"/>
            <w:shd w:val="clear" w:color="auto" w:fill="auto"/>
            <w:noWrap/>
            <w:vAlign w:val="center"/>
            <w:hideMark/>
          </w:tcPr>
          <w:p w:rsidR="0061001C" w:rsidRPr="008D0B97" w:rsidRDefault="0061001C" w:rsidP="002A38E3">
            <w:pPr>
              <w:jc w:val="center"/>
              <w:rPr>
                <w:rFonts w:ascii="Calibri" w:eastAsia="Calibri" w:hAnsi="Calibri" w:cs="B Mitra"/>
                <w:sz w:val="28"/>
                <w:szCs w:val="28"/>
                <w:rtl/>
                <w:lang w:bidi="fa-IR"/>
              </w:rPr>
            </w:pPr>
            <w:r w:rsidRPr="008D0B97">
              <w:rPr>
                <w:rFonts w:ascii="Calibri" w:eastAsia="Calibri" w:hAnsi="Calibri" w:cs="B Mitra" w:hint="cs"/>
                <w:sz w:val="28"/>
                <w:szCs w:val="28"/>
                <w:rtl/>
                <w:lang w:bidi="fa-IR"/>
              </w:rPr>
              <w:t>769/0</w:t>
            </w:r>
          </w:p>
        </w:tc>
      </w:tr>
    </w:tbl>
    <w:p w:rsidR="0061001C" w:rsidRPr="008D0B97" w:rsidRDefault="0061001C" w:rsidP="0061001C">
      <w:pPr>
        <w:rPr>
          <w:rFonts w:cs="B Mitra"/>
          <w:sz w:val="28"/>
          <w:szCs w:val="28"/>
          <w:rtl/>
          <w:lang w:bidi="fa-IR"/>
        </w:rPr>
      </w:pPr>
    </w:p>
    <w:p w:rsidR="0061001C" w:rsidRPr="008D0B97" w:rsidRDefault="0061001C" w:rsidP="0061001C">
      <w:pPr>
        <w:rPr>
          <w:rFonts w:cs="B Mitra"/>
          <w:sz w:val="28"/>
          <w:szCs w:val="28"/>
          <w:rtl/>
          <w:lang w:bidi="fa-IR"/>
        </w:rPr>
      </w:pPr>
    </w:p>
    <w:p w:rsidR="006E3ED4" w:rsidRPr="006E3ED4" w:rsidRDefault="006E3ED4" w:rsidP="006E3ED4">
      <w:pPr>
        <w:rPr>
          <w:rFonts w:cs="B Mitra"/>
          <w:sz w:val="28"/>
          <w:szCs w:val="28"/>
          <w:rtl/>
          <w:lang w:bidi="fa-IR"/>
        </w:rPr>
      </w:pPr>
    </w:p>
    <w:p w:rsidR="0061001C" w:rsidRPr="008D0B97" w:rsidRDefault="0061001C" w:rsidP="0061001C">
      <w:pPr>
        <w:rPr>
          <w:rFonts w:cs="B Mitra"/>
          <w:sz w:val="28"/>
          <w:szCs w:val="28"/>
          <w:rtl/>
          <w:lang w:bidi="fa-IR"/>
        </w:rPr>
      </w:pPr>
    </w:p>
    <w:p w:rsidR="0061001C" w:rsidRPr="008D0B97" w:rsidRDefault="0061001C" w:rsidP="0061001C">
      <w:pPr>
        <w:rPr>
          <w:rFonts w:cs="B Mitra"/>
          <w:sz w:val="28"/>
          <w:szCs w:val="28"/>
          <w:rtl/>
          <w:lang w:bidi="fa-IR"/>
        </w:rPr>
      </w:pPr>
    </w:p>
    <w:p w:rsidR="00894A57" w:rsidRPr="0061001C" w:rsidRDefault="00894A57" w:rsidP="0061001C">
      <w:pPr>
        <w:rPr>
          <w:rtl/>
        </w:rPr>
      </w:pPr>
    </w:p>
    <w:sectPr w:rsidR="00894A57" w:rsidRPr="0061001C" w:rsidSect="00097F33">
      <w:headerReference w:type="default" r:id="rId9"/>
      <w:footerReference w:type="default" r:id="rId10"/>
      <w:pgSz w:w="11906" w:h="16838"/>
      <w:pgMar w:top="1440" w:right="566" w:bottom="1440" w:left="567" w:header="284" w:footer="3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7C" w:rsidRDefault="00C14C7C" w:rsidP="00FA6169">
      <w:r>
        <w:separator/>
      </w:r>
    </w:p>
  </w:endnote>
  <w:endnote w:type="continuationSeparator" w:id="0">
    <w:p w:rsidR="00C14C7C" w:rsidRDefault="00C14C7C" w:rsidP="00FA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MAGDDM+Garamond">
    <w:altName w:val="Garamond"/>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Helvetica-Normal">
    <w:altName w:val="Times New Roman"/>
    <w:charset w:val="00"/>
    <w:family w:val="auto"/>
    <w:pitch w:val="variable"/>
    <w:sig w:usb0="00000087" w:usb1="00000000" w:usb2="00000000" w:usb3="00000000" w:csb0="0000001B" w:csb1="00000000"/>
  </w:font>
  <w:font w:name="Mitra">
    <w:panose1 w:val="00000400000000000000"/>
    <w:charset w:val="B2"/>
    <w:family w:val="auto"/>
    <w:pitch w:val="variable"/>
    <w:sig w:usb0="00002001" w:usb1="00000000" w:usb2="00000000" w:usb3="00000000" w:csb0="00000040" w:csb1="00000000"/>
  </w:font>
  <w:font w:name="B Jadid">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NazaninBold">
    <w:altName w:val="Times New Roman"/>
    <w:panose1 w:val="00000000000000000000"/>
    <w:charset w:val="B2"/>
    <w:family w:val="auto"/>
    <w:notTrueType/>
    <w:pitch w:val="default"/>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6F" w:rsidRDefault="005D286F" w:rsidP="00EC5D79">
    <w:pPr>
      <w:pStyle w:val="Footer"/>
      <w:tabs>
        <w:tab w:val="left" w:pos="6690"/>
      </w:tabs>
      <w:rPr>
        <w:rtl/>
        <w:lang w:bidi="fa-IR"/>
      </w:rPr>
    </w:pPr>
    <w:r>
      <w:rPr>
        <w:noProof/>
        <w:rtl/>
      </w:rPr>
      <mc:AlternateContent>
        <mc:Choice Requires="wps">
          <w:drawing>
            <wp:anchor distT="4294967295" distB="4294967295" distL="114300" distR="114300" simplePos="0" relativeHeight="251653632" behindDoc="1" locked="0" layoutInCell="1" allowOverlap="1" wp14:anchorId="4187491A" wp14:editId="7E0C3033">
              <wp:simplePos x="0" y="0"/>
              <wp:positionH relativeFrom="column">
                <wp:posOffset>201930</wp:posOffset>
              </wp:positionH>
              <wp:positionV relativeFrom="paragraph">
                <wp:posOffset>-319405</wp:posOffset>
              </wp:positionV>
              <wp:extent cx="6334125" cy="3175"/>
              <wp:effectExtent l="0" t="0" r="9525" b="53975"/>
              <wp:wrapThrough wrapText="bothSides">
                <wp:wrapPolygon edited="0">
                  <wp:start x="0" y="0"/>
                  <wp:lineTo x="0" y="259200"/>
                  <wp:lineTo x="21568" y="259200"/>
                  <wp:lineTo x="21568" y="0"/>
                  <wp:lineTo x="0" y="0"/>
                </wp:wrapPolygon>
              </wp:wrapThrough>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34125" cy="3175"/>
                      </a:xfrm>
                      <a:prstGeom prst="line">
                        <a:avLst/>
                      </a:prstGeom>
                      <a:noFill/>
                      <a:ln w="19050">
                        <a:solidFill>
                          <a:srgbClr val="1F497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9pt,-25.15pt" to="514.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" strokecolor="#1f497d" strokeweight="1.5pt">
              <v:shadow on="t" color="black" opacity="24903f" origin=",.5" offset="0,.55556mm"/>
              <o:lock v:ext="edit" shapetype="f"/>
              <w10:wrap type="through"/>
            </v:line>
          </w:pict>
        </mc:Fallback>
      </mc:AlternateContent>
    </w:r>
    <w:r>
      <w:rPr>
        <w:noProof/>
        <w:rtl/>
      </w:rPr>
      <mc:AlternateContent>
        <mc:Choice Requires="wpg">
          <w:drawing>
            <wp:anchor distT="0" distB="0" distL="114300" distR="114300" simplePos="0" relativeHeight="251655680" behindDoc="1" locked="0" layoutInCell="1" allowOverlap="1" wp14:anchorId="34A218DA" wp14:editId="49A0347E">
              <wp:simplePos x="0" y="0"/>
              <wp:positionH relativeFrom="column">
                <wp:posOffset>10795</wp:posOffset>
              </wp:positionH>
              <wp:positionV relativeFrom="paragraph">
                <wp:posOffset>-328930</wp:posOffset>
              </wp:positionV>
              <wp:extent cx="419100" cy="418465"/>
              <wp:effectExtent l="0" t="0" r="19050" b="57785"/>
              <wp:wrapTight wrapText="bothSides">
                <wp:wrapPolygon edited="0">
                  <wp:start x="4909" y="0"/>
                  <wp:lineTo x="0" y="4917"/>
                  <wp:lineTo x="0" y="20649"/>
                  <wp:lineTo x="6873" y="23599"/>
                  <wp:lineTo x="14727" y="23599"/>
                  <wp:lineTo x="21600" y="20649"/>
                  <wp:lineTo x="21600" y="4917"/>
                  <wp:lineTo x="16691" y="0"/>
                  <wp:lineTo x="4909"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418465"/>
                        <a:chOff x="614" y="660"/>
                        <a:chExt cx="864" cy="374"/>
                      </a:xfrm>
                    </wpg:grpSpPr>
                    <wps:wsp>
                      <wps:cNvPr id="2" name="AutoShape 3"/>
                      <wps:cNvSpPr>
                        <a:spLocks noChangeArrowheads="1"/>
                      </wps:cNvSpPr>
                      <wps:spPr bwMode="auto">
                        <a:xfrm rot="-5400000">
                          <a:off x="859" y="415"/>
                          <a:ext cx="374" cy="864"/>
                        </a:xfrm>
                        <a:prstGeom prst="ellipse">
                          <a:avLst/>
                        </a:prstGeom>
                        <a:gradFill rotWithShape="1">
                          <a:gsLst>
                            <a:gs pos="0">
                              <a:srgbClr val="000000"/>
                            </a:gs>
                            <a:gs pos="80499">
                              <a:srgbClr val="000000"/>
                            </a:gs>
                            <a:gs pos="100000">
                              <a:srgbClr val="000000"/>
                            </a:gs>
                          </a:gsLst>
                          <a:lin ang="16200000"/>
                        </a:gradFill>
                        <a:ln w="9525">
                          <a:solidFill>
                            <a:srgbClr val="000000"/>
                          </a:solidFill>
                          <a:round/>
                          <a:headEnd/>
                          <a:tailEnd/>
                        </a:ln>
                        <a:effectLst>
                          <a:outerShdw dist="23000" dir="5400000" rotWithShape="0">
                            <a:srgbClr val="000000">
                              <a:alpha val="34999"/>
                            </a:srgbClr>
                          </a:outerShdw>
                        </a:effectLst>
                      </wps:spPr>
                      <wps:bodyPr rot="0" vert="horz" wrap="square" lIns="91440" tIns="45720" rIns="91440" bIns="45720" anchor="t" anchorCtr="0" upright="1">
                        <a:noAutofit/>
                      </wps:bodyPr>
                    </wps:wsp>
                    <wps:wsp>
                      <wps:cNvPr id="3" name="AutoShape 4"/>
                      <wps:cNvSpPr>
                        <a:spLocks noChangeArrowheads="1"/>
                      </wps:cNvSpPr>
                      <wps:spPr bwMode="auto">
                        <a:xfrm rot="-5400000">
                          <a:off x="898" y="451"/>
                          <a:ext cx="296" cy="792"/>
                        </a:xfrm>
                        <a:prstGeom prst="ellipse">
                          <a:avLst/>
                        </a:prstGeom>
                        <a:gradFill rotWithShape="1">
                          <a:gsLst>
                            <a:gs pos="0">
                              <a:srgbClr val="000000"/>
                            </a:gs>
                            <a:gs pos="80499">
                              <a:srgbClr val="000000"/>
                            </a:gs>
                            <a:gs pos="100000">
                              <a:srgbClr val="000000"/>
                            </a:gs>
                          </a:gsLst>
                          <a:lin ang="16200000"/>
                        </a:gradFill>
                        <a:ln w="9525">
                          <a:solidFill>
                            <a:srgbClr val="000000"/>
                          </a:solidFill>
                          <a:round/>
                          <a:headEnd/>
                          <a:tailEnd/>
                        </a:ln>
                        <a:effectLst>
                          <a:outerShdw dist="23000" dir="5400000" rotWithShape="0">
                            <a:srgbClr val="000000">
                              <a:alpha val="34999"/>
                            </a:srgbClr>
                          </a:outerShdw>
                        </a:effectLst>
                      </wps:spPr>
                      <wps:bodyPr rot="0" vert="horz" wrap="square" lIns="91440" tIns="45720" rIns="91440" bIns="45720" anchor="t" anchorCtr="0" upright="1">
                        <a:noAutofit/>
                      </wps:bodyPr>
                    </wps:wsp>
                    <wps:wsp>
                      <wps:cNvPr id="4" name="Oval 3"/>
                      <wps:cNvSpPr>
                        <a:spLocks noChangeArrowheads="1"/>
                      </wps:cNvSpPr>
                      <wps:spPr bwMode="auto">
                        <a:xfrm>
                          <a:off x="732" y="669"/>
                          <a:ext cx="659" cy="288"/>
                        </a:xfrm>
                        <a:prstGeom prst="ellipse">
                          <a:avLst/>
                        </a:prstGeom>
                        <a:gradFill rotWithShape="1">
                          <a:gsLst>
                            <a:gs pos="0">
                              <a:srgbClr val="000000"/>
                            </a:gs>
                            <a:gs pos="80499">
                              <a:srgbClr val="000000"/>
                            </a:gs>
                            <a:gs pos="100000">
                              <a:srgbClr val="000000"/>
                            </a:gs>
                          </a:gsLst>
                          <a:lin ang="16200000"/>
                        </a:gradFill>
                        <a:ln w="9525">
                          <a:solidFill>
                            <a:srgbClr val="000000"/>
                          </a:solidFill>
                          <a:round/>
                          <a:headEnd/>
                          <a:tailEnd/>
                        </a:ln>
                        <a:effectLst>
                          <a:outerShdw dist="23000" dir="5400000" rotWithShape="0">
                            <a:srgbClr val="000000">
                              <a:alpha val="34999"/>
                            </a:srgbClr>
                          </a:outerShdw>
                        </a:effectLst>
                      </wps:spPr>
                      <wps:txbx>
                        <w:txbxContent>
                          <w:p w:rsidR="005D286F" w:rsidRPr="008772AA" w:rsidRDefault="005D286F" w:rsidP="00097F33">
                            <w:pPr>
                              <w:jc w:val="center"/>
                              <w:rPr>
                                <w:rFonts w:cs="B Titr"/>
                                <w:color w:val="FFFFFF"/>
                              </w:rPr>
                            </w:pPr>
                            <w:r w:rsidRPr="008772AA">
                              <w:rPr>
                                <w:rFonts w:cs="B Titr"/>
                              </w:rPr>
                              <w:fldChar w:fldCharType="begin"/>
                            </w:r>
                            <w:r w:rsidRPr="00097F33">
                              <w:rPr>
                                <w:rFonts w:cs="B Titr"/>
                              </w:rPr>
                              <w:instrText xml:space="preserve"> PAGE    \* MERGEFORMAT </w:instrText>
                            </w:r>
                            <w:r w:rsidRPr="008772AA">
                              <w:rPr>
                                <w:rFonts w:cs="B Titr"/>
                              </w:rPr>
                              <w:fldChar w:fldCharType="separate"/>
                            </w:r>
                            <w:r w:rsidR="001F21AE" w:rsidRPr="001F21AE">
                              <w:rPr>
                                <w:rFonts w:cs="B Titr"/>
                                <w:b/>
                                <w:bCs/>
                                <w:noProof/>
                                <w:color w:val="FFFFFF"/>
                                <w:rtl/>
                              </w:rPr>
                              <w:t>1</w:t>
                            </w:r>
                            <w:r w:rsidRPr="008772AA">
                              <w:rPr>
                                <w:rFonts w:cs="B Titr"/>
                                <w:b/>
                                <w:bCs/>
                                <w:noProof/>
                                <w:color w:val="FFFFFF"/>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5pt;margin-top:-25.9pt;width:33pt;height:32.95pt;z-index:-251660800"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">
              <v:oval id="AutoShape 3" o:spid="_x0000_s1027" style="position:absolute;left:859;top:415;width:374;height:8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vKsIA&#10;AADaAAAADwAAAGRycy9kb3ducmV2LnhtbESP0YrCMBRE34X9h3AXfNN0uyBajeKKq30QdHU/4NJc&#10;22JzU5po698bQfBxmJkzzGzRmUrcqHGlZQVfwwgEcWZ1ybmC/9PvYAzCeWSNlWVScCcHi/lHb4aJ&#10;ti3/0e3ocxEg7BJUUHhfJ1K6rCCDbmhr4uCdbWPQB9nkUjfYBripZBxFI2mw5LBQYE2rgrLL8WoU&#10;TOLN9iTPuN9deLz+SdN28r0+KNX/7JZTEJ46/w6/2qlWE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i8qwgAAANoAAAAPAAAAAAAAAAAAAAAAAJgCAABkcnMvZG93&#10;bnJldi54bWxQSwUGAAAAAAQABAD1AAAAhwMAAAAA&#10;" fillcolor="black">
                <v:fill color2="black" rotate="t" angle="180" focus="80%" type="gradient">
                  <o:fill v:ext="view" type="gradientUnscaled"/>
                </v:fill>
                <v:shadow on="t" color="black" opacity="22936f" origin=",.5" offset="0,.63889mm"/>
              </v:oval>
              <v:oval id="AutoShape 4" o:spid="_x0000_s1028" style="position:absolute;left:898;top:451;width:296;height:79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KscIA&#10;AADaAAAADwAAAGRycy9kb3ducmV2LnhtbESP3YrCMBSE7xd8h3AE79ZUBdFqFBV/erHg7wMcmmNb&#10;bE5KE219e7OwsJfDzHzDzJetKcWLaldYVjDoRyCIU6sLzhTcrrvvCQjnkTWWlknBmxwsF52vOcba&#10;Nnym18VnIkDYxagg976KpXRpTgZd31bEwbvb2qAPss6krrEJcFPKYRSNpcGCw0KOFW1ySh+Xp1Ew&#10;He4PV3nH48+DJ9t1kjTT0fakVK/brmYgPLX+P/zXTrSCEfxeCTd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oqxwgAAANoAAAAPAAAAAAAAAAAAAAAAAJgCAABkcnMvZG93&#10;bnJldi54bWxQSwUGAAAAAAQABAD1AAAAhwMAAAAA&#10;" fillcolor="black">
                <v:fill color2="black" rotate="t" angle="180" focus="80%" type="gradient">
                  <o:fill v:ext="view" type="gradientUnscaled"/>
                </v:fill>
                <v:shadow on="t" color="black" opacity="22936f" origin=",.5" offset="0,.63889mm"/>
              </v:oval>
              <v:oval id="Oval 3" o:spid="_x0000_s1029" style="position:absolute;left:732;top:669;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5FsQA&#10;AADaAAAADwAAAGRycy9kb3ducmV2LnhtbESPS2vDMBCE74X8B7GB3ho5oYTgRAkhkFcvpW4e18Xa&#10;2MLWyliK4/z7qlDocZiZb5jFqre16Kj1xrGC8SgBQZw7bbhQcPrevs1A+ICssXZMCp7kYbUcvCww&#10;1e7BX9RloRARwj5FBWUITSqlz0uy6EeuIY7ezbUWQ5RtIXWLjwi3tZwkyVRaNBwXSmxoU1JeZXer&#10;YGuO1Xh26y6fZp9Ndx/na9VMrkq9Dvv1HESgPvyH/9oHreAdfq/EG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cuRbEAAAA2gAAAA8AAAAAAAAAAAAAAAAAmAIAAGRycy9k&#10;b3ducmV2LnhtbFBLBQYAAAAABAAEAPUAAACJAwAAAAA=&#10;" fillcolor="black">
                <v:fill color2="black" rotate="t" angle="180" focus="80%" type="gradient">
                  <o:fill v:ext="view" type="gradientUnscaled"/>
                </v:fill>
                <v:shadow on="t" color="black" opacity="22936f" origin=",.5" offset="0,.63889mm"/>
                <v:textbox inset="0,0,0,0">
                  <w:txbxContent>
                    <w:p w:rsidR="005D286F" w:rsidRPr="008772AA" w:rsidRDefault="005D286F" w:rsidP="00097F33">
                      <w:pPr>
                        <w:jc w:val="center"/>
                        <w:rPr>
                          <w:rFonts w:cs="B Titr"/>
                          <w:color w:val="FFFFFF"/>
                        </w:rPr>
                      </w:pPr>
                      <w:r w:rsidRPr="008772AA">
                        <w:rPr>
                          <w:rFonts w:cs="B Titr"/>
                        </w:rPr>
                        <w:fldChar w:fldCharType="begin"/>
                      </w:r>
                      <w:r w:rsidRPr="00097F33">
                        <w:rPr>
                          <w:rFonts w:cs="B Titr"/>
                        </w:rPr>
                        <w:instrText xml:space="preserve"> PAGE    \* MERGEFORMAT </w:instrText>
                      </w:r>
                      <w:r w:rsidRPr="008772AA">
                        <w:rPr>
                          <w:rFonts w:cs="B Titr"/>
                        </w:rPr>
                        <w:fldChar w:fldCharType="separate"/>
                      </w:r>
                      <w:r w:rsidR="001F21AE" w:rsidRPr="001F21AE">
                        <w:rPr>
                          <w:rFonts w:cs="B Titr"/>
                          <w:b/>
                          <w:bCs/>
                          <w:noProof/>
                          <w:color w:val="FFFFFF"/>
                          <w:rtl/>
                        </w:rPr>
                        <w:t>1</w:t>
                      </w:r>
                      <w:r w:rsidRPr="008772AA">
                        <w:rPr>
                          <w:rFonts w:cs="B Titr"/>
                          <w:b/>
                          <w:bCs/>
                          <w:noProof/>
                          <w:color w:val="FFFFFF"/>
                        </w:rPr>
                        <w:fldChar w:fldCharType="end"/>
                      </w:r>
                    </w:p>
                  </w:txbxContent>
                </v:textbox>
              </v:oval>
              <w10:wrap type="tight"/>
            </v:group>
          </w:pict>
        </mc:Fallback>
      </mc:AlternateContent>
    </w:r>
    <w:r>
      <w:rPr>
        <w:noProof/>
        <w:rtl/>
      </w:rPr>
      <mc:AlternateContent>
        <mc:Choice Requires="wps">
          <w:drawing>
            <wp:anchor distT="4294967295" distB="4294967295" distL="114300" distR="114300" simplePos="0" relativeHeight="251652607" behindDoc="1" locked="0" layoutInCell="1" allowOverlap="1" wp14:anchorId="220AA2B0" wp14:editId="0D0FF668">
              <wp:simplePos x="0" y="0"/>
              <wp:positionH relativeFrom="column">
                <wp:posOffset>3869055</wp:posOffset>
              </wp:positionH>
              <wp:positionV relativeFrom="paragraph">
                <wp:posOffset>154305</wp:posOffset>
              </wp:positionV>
              <wp:extent cx="2667000" cy="0"/>
              <wp:effectExtent l="9525" t="16510" r="9525" b="31115"/>
              <wp:wrapThrough wrapText="bothSides">
                <wp:wrapPolygon edited="0">
                  <wp:start x="283" y="-2147483648"/>
                  <wp:lineTo x="283" y="-2147483648"/>
                  <wp:lineTo x="0" y="-2147483648"/>
                  <wp:lineTo x="0" y="-2147483648"/>
                  <wp:lineTo x="283" y="-2147483648"/>
                </wp:wrapPolygon>
              </wp:wrapThrough>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667000" cy="0"/>
                      </a:xfrm>
                      <a:prstGeom prst="line">
                        <a:avLst/>
                      </a:prstGeom>
                      <a:noFill/>
                      <a:ln w="19050">
                        <a:solidFill>
                          <a:srgbClr val="1F497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 y;z-index:-25166387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4.65pt,12.15pt" to="514.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" strokecolor="#1f497d" strokeweight="1.5pt">
              <v:shadow on="t" color="black" opacity="24903f" origin=",.5" offset="0,.55556mm"/>
              <o:lock v:ext="edit" shapetype="f"/>
              <w10:wrap type="through"/>
            </v:line>
          </w:pict>
        </mc:Fallback>
      </mc:AlternateContent>
    </w:r>
    <w:r>
      <w:rPr>
        <w:noProof/>
        <w:rtl/>
      </w:rPr>
      <mc:AlternateContent>
        <mc:Choice Requires="wps">
          <w:drawing>
            <wp:anchor distT="0" distB="0" distL="114300" distR="114300" simplePos="0" relativeHeight="251656704" behindDoc="1" locked="0" layoutInCell="1" allowOverlap="1" wp14:anchorId="5F6FF4E9" wp14:editId="65136A21">
              <wp:simplePos x="0" y="0"/>
              <wp:positionH relativeFrom="column">
                <wp:posOffset>6259195</wp:posOffset>
              </wp:positionH>
              <wp:positionV relativeFrom="paragraph">
                <wp:posOffset>-327025</wp:posOffset>
              </wp:positionV>
              <wp:extent cx="532765" cy="499745"/>
              <wp:effectExtent l="20955" t="19685" r="17780" b="23495"/>
              <wp:wrapThrough wrapText="bothSides">
                <wp:wrapPolygon edited="0">
                  <wp:start x="8882" y="-823"/>
                  <wp:lineTo x="5793" y="-412"/>
                  <wp:lineTo x="-386" y="4144"/>
                  <wp:lineTo x="-772" y="8728"/>
                  <wp:lineTo x="-772" y="13696"/>
                  <wp:lineTo x="1545" y="19102"/>
                  <wp:lineTo x="1931" y="19514"/>
                  <wp:lineTo x="6951" y="22012"/>
                  <wp:lineTo x="7723" y="22012"/>
                  <wp:lineTo x="13490" y="22012"/>
                  <wp:lineTo x="14263" y="22012"/>
                  <wp:lineTo x="19283" y="19514"/>
                  <wp:lineTo x="19669" y="19102"/>
                  <wp:lineTo x="22372" y="13284"/>
                  <wp:lineTo x="22372" y="12460"/>
                  <wp:lineTo x="21986" y="4144"/>
                  <wp:lineTo x="15421" y="-412"/>
                  <wp:lineTo x="12332" y="-823"/>
                  <wp:lineTo x="8882" y="-823"/>
                </wp:wrapPolygon>
              </wp:wrapThrough>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765" cy="499745"/>
                      </a:xfrm>
                      <a:prstGeom prst="ellipse">
                        <a:avLst/>
                      </a:prstGeom>
                      <a:solidFill>
                        <a:srgbClr val="BFBFBF"/>
                      </a:solidFill>
                      <a:ln w="28575">
                        <a:solidFill>
                          <a:srgbClr val="1F497D"/>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492.85pt;margin-top:-25.75pt;width:41.95pt;height:3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" fillcolor="#bfbfbf" strokecolor="#1f497d" strokeweight="2.25pt">
              <v:path arrowok="t"/>
              <w10:wrap type="through"/>
            </v:oval>
          </w:pict>
        </mc:Fallback>
      </mc:AlternateContent>
    </w:r>
    <w:r>
      <w:rPr>
        <w:rFonts w:hint="cs"/>
        <w:rtl/>
      </w:rPr>
      <w:tab/>
    </w:r>
    <w:r>
      <w:rPr>
        <w:rFonts w:hint="cs"/>
        <w:rtl/>
      </w:rPr>
      <w:tab/>
    </w: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7C" w:rsidRDefault="00C14C7C" w:rsidP="00FA6169">
      <w:r>
        <w:separator/>
      </w:r>
    </w:p>
  </w:footnote>
  <w:footnote w:type="continuationSeparator" w:id="0">
    <w:p w:rsidR="00C14C7C" w:rsidRDefault="00C14C7C" w:rsidP="00FA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6F" w:rsidRDefault="005D286F" w:rsidP="009A6937">
    <w:pPr>
      <w:pStyle w:val="Header"/>
      <w:rPr>
        <w:b/>
        <w:bCs/>
      </w:rPr>
    </w:pPr>
    <w:r>
      <w:rPr>
        <w:noProof/>
      </w:rPr>
      <w:drawing>
        <wp:anchor distT="0" distB="0" distL="114300" distR="114300" simplePos="0" relativeHeight="251659776" behindDoc="0" locked="0" layoutInCell="1" allowOverlap="1" wp14:anchorId="5A6DF725" wp14:editId="47AF20BB">
          <wp:simplePos x="0" y="0"/>
          <wp:positionH relativeFrom="margin">
            <wp:posOffset>-247015</wp:posOffset>
          </wp:positionH>
          <wp:positionV relativeFrom="margin">
            <wp:posOffset>-1810385</wp:posOffset>
          </wp:positionV>
          <wp:extent cx="890270" cy="1216660"/>
          <wp:effectExtent l="0" t="0" r="5080" b="2540"/>
          <wp:wrapSquare wrapText="bothSides"/>
          <wp:docPr id="17" name="Picture 17" descr="fun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n54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90270"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86F" w:rsidRDefault="005D286F" w:rsidP="009A6937">
    <w:pPr>
      <w:pStyle w:val="Header"/>
      <w:rPr>
        <w:b/>
        <w:bCs/>
      </w:rPr>
    </w:pPr>
  </w:p>
  <w:p w:rsidR="005D286F" w:rsidRDefault="005D286F" w:rsidP="009A6937">
    <w:pPr>
      <w:pStyle w:val="Header"/>
      <w:rPr>
        <w:b/>
        <w:bCs/>
      </w:rPr>
    </w:pPr>
  </w:p>
  <w:p w:rsidR="005D286F" w:rsidRDefault="005D286F" w:rsidP="009A6937">
    <w:pPr>
      <w:pStyle w:val="Header"/>
      <w:rPr>
        <w:b/>
        <w:bCs/>
      </w:rPr>
    </w:pPr>
  </w:p>
  <w:p w:rsidR="005D286F" w:rsidRDefault="005D286F" w:rsidP="009A6937">
    <w:pPr>
      <w:pStyle w:val="Header"/>
      <w:rPr>
        <w:b/>
        <w:bCs/>
      </w:rPr>
    </w:pPr>
  </w:p>
  <w:p w:rsidR="005D286F" w:rsidRDefault="005D286F" w:rsidP="009A6937">
    <w:pPr>
      <w:pStyle w:val="Header"/>
      <w:rPr>
        <w:b/>
        <w:bCs/>
        <w:rtl/>
      </w:rPr>
    </w:pPr>
  </w:p>
  <w:p w:rsidR="005D286F" w:rsidRDefault="005D286F" w:rsidP="00D151AF">
    <w:pPr>
      <w:pStyle w:val="Header"/>
      <w:jc w:val="right"/>
      <w:rPr>
        <w:b/>
        <w:bCs/>
        <w:rtl/>
      </w:rPr>
    </w:pPr>
  </w:p>
  <w:p w:rsidR="00036637" w:rsidRDefault="00430621" w:rsidP="00430621">
    <w:pPr>
      <w:pStyle w:val="Header"/>
      <w:shd w:val="clear" w:color="auto" w:fill="000000" w:themeFill="text1"/>
      <w:jc w:val="center"/>
      <w:rPr>
        <w:rFonts w:cs="B Titr"/>
        <w:b/>
        <w:bCs/>
        <w:rtl/>
        <w:lang w:bidi="fa-IR"/>
      </w:rPr>
    </w:pPr>
    <w:r w:rsidRPr="00430621">
      <w:rPr>
        <w:rFonts w:cs="B Titr"/>
        <w:b/>
        <w:bCs/>
        <w:rtl/>
        <w:lang w:bidi="fa-IR"/>
      </w:rPr>
      <w:t>نسخه کوتاه پرسشنامه مهارتها</w:t>
    </w:r>
    <w:r w:rsidRPr="00430621">
      <w:rPr>
        <w:rFonts w:cs="B Titr" w:hint="cs"/>
        <w:b/>
        <w:bCs/>
        <w:rtl/>
        <w:lang w:bidi="fa-IR"/>
      </w:rPr>
      <w:t>ی</w:t>
    </w:r>
    <w:r w:rsidRPr="00430621">
      <w:rPr>
        <w:rFonts w:cs="B Titr"/>
        <w:b/>
        <w:bCs/>
        <w:rtl/>
        <w:lang w:bidi="fa-IR"/>
      </w:rPr>
      <w:t xml:space="preserve"> مد</w:t>
    </w:r>
    <w:r w:rsidRPr="00430621">
      <w:rPr>
        <w:rFonts w:cs="B Titr" w:hint="cs"/>
        <w:b/>
        <w:bCs/>
        <w:rtl/>
        <w:lang w:bidi="fa-IR"/>
      </w:rPr>
      <w:t>ی</w:t>
    </w:r>
    <w:r w:rsidRPr="00430621">
      <w:rPr>
        <w:rFonts w:cs="B Titr" w:hint="eastAsia"/>
        <w:b/>
        <w:bCs/>
        <w:rtl/>
        <w:lang w:bidi="fa-IR"/>
      </w:rPr>
      <w:t>ر</w:t>
    </w:r>
    <w:r w:rsidRPr="00430621">
      <w:rPr>
        <w:rFonts w:cs="B Titr" w:hint="cs"/>
        <w:b/>
        <w:bCs/>
        <w:rtl/>
        <w:lang w:bidi="fa-IR"/>
      </w:rPr>
      <w:t>ی</w:t>
    </w:r>
    <w:r w:rsidRPr="00430621">
      <w:rPr>
        <w:rFonts w:cs="B Titr" w:hint="eastAsia"/>
        <w:b/>
        <w:bCs/>
        <w:rtl/>
        <w:lang w:bidi="fa-IR"/>
      </w:rPr>
      <w:t>ت</w:t>
    </w:r>
    <w:r w:rsidRPr="00430621">
      <w:rPr>
        <w:rFonts w:cs="B Titr"/>
        <w:b/>
        <w:bCs/>
        <w:rtl/>
        <w:lang w:bidi="fa-IR"/>
      </w:rPr>
      <w:t xml:space="preserve"> تنوع فرهنگ</w:t>
    </w:r>
    <w:r w:rsidRPr="00430621">
      <w:rPr>
        <w:rFonts w:cs="B Titr" w:hint="cs"/>
        <w:b/>
        <w:bCs/>
        <w:rtl/>
        <w:lang w:bidi="fa-IR"/>
      </w:rPr>
      <w:t>ی</w:t>
    </w:r>
    <w:r w:rsidRPr="00430621">
      <w:rPr>
        <w:rFonts w:cs="B Titr"/>
        <w:b/>
        <w:bCs/>
        <w:rtl/>
        <w:lang w:bidi="fa-IR"/>
      </w:rPr>
      <w:t xml:space="preserve"> </w:t>
    </w:r>
    <w:r>
      <w:rPr>
        <w:rFonts w:cs="B Titr" w:hint="cs"/>
        <w:b/>
        <w:bCs/>
        <w:rtl/>
        <w:lang w:bidi="fa-IR"/>
      </w:rPr>
      <w:t xml:space="preserve">- </w:t>
    </w:r>
    <w:r w:rsidRPr="00430621">
      <w:rPr>
        <w:rFonts w:cs="B Titr"/>
        <w:b/>
        <w:bCs/>
        <w:rtl/>
        <w:lang w:bidi="fa-IR"/>
      </w:rPr>
      <w:t>سهراب</w:t>
    </w:r>
    <w:r w:rsidRPr="00430621">
      <w:rPr>
        <w:rFonts w:cs="B Titr" w:hint="cs"/>
        <w:b/>
        <w:bCs/>
        <w:rtl/>
        <w:lang w:bidi="fa-IR"/>
      </w:rPr>
      <w:t>ی</w:t>
    </w:r>
    <w:r w:rsidRPr="00430621">
      <w:rPr>
        <w:rFonts w:cs="B Titr"/>
        <w:b/>
        <w:bCs/>
        <w:rtl/>
        <w:lang w:bidi="fa-IR"/>
      </w:rPr>
      <w:t xml:space="preserve"> (1389)</w:t>
    </w:r>
  </w:p>
  <w:p w:rsidR="002046E7" w:rsidRPr="0011150D" w:rsidRDefault="002046E7" w:rsidP="002046E7">
    <w:pPr>
      <w:pStyle w:val="Header"/>
      <w:jc w:val="center"/>
      <w:rPr>
        <w:rFonts w:cs="B Titr"/>
        <w:b/>
        <w:bCs/>
        <w:u w:val="single"/>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BAC"/>
    <w:multiLevelType w:val="hybridMultilevel"/>
    <w:tmpl w:val="F6FE1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13167"/>
    <w:multiLevelType w:val="hybridMultilevel"/>
    <w:tmpl w:val="EE92F0EA"/>
    <w:lvl w:ilvl="0" w:tplc="12BE509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F450603"/>
    <w:multiLevelType w:val="hybridMultilevel"/>
    <w:tmpl w:val="AF24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F4543"/>
    <w:multiLevelType w:val="hybridMultilevel"/>
    <w:tmpl w:val="B764F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5462E"/>
    <w:multiLevelType w:val="hybridMultilevel"/>
    <w:tmpl w:val="1C100E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C00596"/>
    <w:multiLevelType w:val="hybridMultilevel"/>
    <w:tmpl w:val="F15AAC86"/>
    <w:lvl w:ilvl="0" w:tplc="2E8880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B22410"/>
    <w:multiLevelType w:val="hybridMultilevel"/>
    <w:tmpl w:val="52C49E78"/>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25C41629"/>
    <w:multiLevelType w:val="hybridMultilevel"/>
    <w:tmpl w:val="A8E6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D05D8"/>
    <w:multiLevelType w:val="hybridMultilevel"/>
    <w:tmpl w:val="DAEE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C5A72"/>
    <w:multiLevelType w:val="hybridMultilevel"/>
    <w:tmpl w:val="4652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A6A9A"/>
    <w:multiLevelType w:val="hybridMultilevel"/>
    <w:tmpl w:val="D2AA834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D369D"/>
    <w:multiLevelType w:val="hybridMultilevel"/>
    <w:tmpl w:val="AF8ADB22"/>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2">
    <w:nsid w:val="2F7B4D30"/>
    <w:multiLevelType w:val="hybridMultilevel"/>
    <w:tmpl w:val="E264AE4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F9B0AFE"/>
    <w:multiLevelType w:val="hybridMultilevel"/>
    <w:tmpl w:val="EC96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C6F55"/>
    <w:multiLevelType w:val="hybridMultilevel"/>
    <w:tmpl w:val="A732D7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A812B0C"/>
    <w:multiLevelType w:val="hybridMultilevel"/>
    <w:tmpl w:val="47CA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0275E"/>
    <w:multiLevelType w:val="hybridMultilevel"/>
    <w:tmpl w:val="DB5AC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B004E"/>
    <w:multiLevelType w:val="hybridMultilevel"/>
    <w:tmpl w:val="D64A59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A2B43"/>
    <w:multiLevelType w:val="hybridMultilevel"/>
    <w:tmpl w:val="B1907250"/>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9">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A3D8C"/>
    <w:multiLevelType w:val="hybridMultilevel"/>
    <w:tmpl w:val="DC08A018"/>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1">
    <w:nsid w:val="5C295D34"/>
    <w:multiLevelType w:val="hybridMultilevel"/>
    <w:tmpl w:val="AD8ECB42"/>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2">
    <w:nsid w:val="5ED71C58"/>
    <w:multiLevelType w:val="hybridMultilevel"/>
    <w:tmpl w:val="36560F8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85F75"/>
    <w:multiLevelType w:val="hybridMultilevel"/>
    <w:tmpl w:val="A9A247B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740D5A5A"/>
    <w:multiLevelType w:val="hybridMultilevel"/>
    <w:tmpl w:val="EBE68824"/>
    <w:lvl w:ilvl="0" w:tplc="A1B8C02C">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5">
    <w:nsid w:val="762F388A"/>
    <w:multiLevelType w:val="hybridMultilevel"/>
    <w:tmpl w:val="540CB6CA"/>
    <w:lvl w:ilvl="0" w:tplc="EF0E8FF4">
      <w:start w:val="1"/>
      <w:numFmt w:val="upperLetter"/>
      <w:lvlText w:val="%1."/>
      <w:lvlJc w:val="left"/>
      <w:pPr>
        <w:ind w:left="720" w:hanging="360"/>
      </w:pPr>
      <w:rPr>
        <w:rFonts w:ascii="Calibri" w:eastAsia="Calibri" w:hAnsi="Calibr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BA15DA"/>
    <w:multiLevelType w:val="hybridMultilevel"/>
    <w:tmpl w:val="F112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EA5B80"/>
    <w:multiLevelType w:val="hybridMultilevel"/>
    <w:tmpl w:val="F092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23"/>
  </w:num>
  <w:num w:numId="5">
    <w:abstractNumId w:val="20"/>
  </w:num>
  <w:num w:numId="6">
    <w:abstractNumId w:val="24"/>
  </w:num>
  <w:num w:numId="7">
    <w:abstractNumId w:val="21"/>
  </w:num>
  <w:num w:numId="8">
    <w:abstractNumId w:val="4"/>
  </w:num>
  <w:num w:numId="9">
    <w:abstractNumId w:val="18"/>
  </w:num>
  <w:num w:numId="10">
    <w:abstractNumId w:val="27"/>
  </w:num>
  <w:num w:numId="11">
    <w:abstractNumId w:val="22"/>
  </w:num>
  <w:num w:numId="12">
    <w:abstractNumId w:val="9"/>
  </w:num>
  <w:num w:numId="13">
    <w:abstractNumId w:val="3"/>
  </w:num>
  <w:num w:numId="14">
    <w:abstractNumId w:val="26"/>
  </w:num>
  <w:num w:numId="15">
    <w:abstractNumId w:val="2"/>
  </w:num>
  <w:num w:numId="16">
    <w:abstractNumId w:val="15"/>
  </w:num>
  <w:num w:numId="17">
    <w:abstractNumId w:val="11"/>
  </w:num>
  <w:num w:numId="18">
    <w:abstractNumId w:val="13"/>
  </w:num>
  <w:num w:numId="19">
    <w:abstractNumId w:val="0"/>
  </w:num>
  <w:num w:numId="20">
    <w:abstractNumId w:val="5"/>
  </w:num>
  <w:num w:numId="21">
    <w:abstractNumId w:val="16"/>
  </w:num>
  <w:num w:numId="22">
    <w:abstractNumId w:val="25"/>
  </w:num>
  <w:num w:numId="23">
    <w:abstractNumId w:val="19"/>
  </w:num>
  <w:num w:numId="24">
    <w:abstractNumId w:val="6"/>
  </w:num>
  <w:num w:numId="25">
    <w:abstractNumId w:va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4D"/>
    <w:rsid w:val="00000182"/>
    <w:rsid w:val="0000076B"/>
    <w:rsid w:val="00001A0F"/>
    <w:rsid w:val="00001AE9"/>
    <w:rsid w:val="00001C81"/>
    <w:rsid w:val="00001E0A"/>
    <w:rsid w:val="000026D7"/>
    <w:rsid w:val="0000285A"/>
    <w:rsid w:val="00002ADE"/>
    <w:rsid w:val="00004E66"/>
    <w:rsid w:val="00004E68"/>
    <w:rsid w:val="00004F5B"/>
    <w:rsid w:val="0000504B"/>
    <w:rsid w:val="000054DD"/>
    <w:rsid w:val="00005645"/>
    <w:rsid w:val="00005749"/>
    <w:rsid w:val="0000591E"/>
    <w:rsid w:val="00005D07"/>
    <w:rsid w:val="00005EBC"/>
    <w:rsid w:val="00005F90"/>
    <w:rsid w:val="0000660C"/>
    <w:rsid w:val="000067B7"/>
    <w:rsid w:val="000069BA"/>
    <w:rsid w:val="00006F67"/>
    <w:rsid w:val="000070B6"/>
    <w:rsid w:val="00007591"/>
    <w:rsid w:val="00010554"/>
    <w:rsid w:val="00010A51"/>
    <w:rsid w:val="00011780"/>
    <w:rsid w:val="0001221E"/>
    <w:rsid w:val="000125DE"/>
    <w:rsid w:val="00012C3D"/>
    <w:rsid w:val="0001333E"/>
    <w:rsid w:val="00013A80"/>
    <w:rsid w:val="00013E59"/>
    <w:rsid w:val="000146BE"/>
    <w:rsid w:val="0001530B"/>
    <w:rsid w:val="000157AB"/>
    <w:rsid w:val="00015A6E"/>
    <w:rsid w:val="0001616A"/>
    <w:rsid w:val="00016B56"/>
    <w:rsid w:val="00016E4E"/>
    <w:rsid w:val="00016FC5"/>
    <w:rsid w:val="00017C01"/>
    <w:rsid w:val="000200F9"/>
    <w:rsid w:val="00020787"/>
    <w:rsid w:val="00020B35"/>
    <w:rsid w:val="00021415"/>
    <w:rsid w:val="00021C71"/>
    <w:rsid w:val="00021E91"/>
    <w:rsid w:val="0002239C"/>
    <w:rsid w:val="00022BED"/>
    <w:rsid w:val="00023315"/>
    <w:rsid w:val="00023332"/>
    <w:rsid w:val="00023B40"/>
    <w:rsid w:val="00025682"/>
    <w:rsid w:val="00025C5B"/>
    <w:rsid w:val="00026B0E"/>
    <w:rsid w:val="00026BE7"/>
    <w:rsid w:val="00027484"/>
    <w:rsid w:val="000279EE"/>
    <w:rsid w:val="00027AEE"/>
    <w:rsid w:val="00027CF6"/>
    <w:rsid w:val="00030232"/>
    <w:rsid w:val="00031CBF"/>
    <w:rsid w:val="00031E11"/>
    <w:rsid w:val="0003233F"/>
    <w:rsid w:val="0003241F"/>
    <w:rsid w:val="000328DC"/>
    <w:rsid w:val="00032D92"/>
    <w:rsid w:val="000336DA"/>
    <w:rsid w:val="00033824"/>
    <w:rsid w:val="000344DE"/>
    <w:rsid w:val="0003492C"/>
    <w:rsid w:val="0003494E"/>
    <w:rsid w:val="0003517D"/>
    <w:rsid w:val="0003573A"/>
    <w:rsid w:val="00036637"/>
    <w:rsid w:val="00036A55"/>
    <w:rsid w:val="00037019"/>
    <w:rsid w:val="00037843"/>
    <w:rsid w:val="00037AA8"/>
    <w:rsid w:val="00040192"/>
    <w:rsid w:val="00041D31"/>
    <w:rsid w:val="0004264B"/>
    <w:rsid w:val="0004378B"/>
    <w:rsid w:val="00044075"/>
    <w:rsid w:val="00044850"/>
    <w:rsid w:val="00044D9B"/>
    <w:rsid w:val="000451A3"/>
    <w:rsid w:val="00045378"/>
    <w:rsid w:val="000453B3"/>
    <w:rsid w:val="00045FB7"/>
    <w:rsid w:val="000460AC"/>
    <w:rsid w:val="0004655B"/>
    <w:rsid w:val="00046D3C"/>
    <w:rsid w:val="00046ED6"/>
    <w:rsid w:val="00047198"/>
    <w:rsid w:val="00047280"/>
    <w:rsid w:val="00047A39"/>
    <w:rsid w:val="00047B72"/>
    <w:rsid w:val="00047D24"/>
    <w:rsid w:val="00047D49"/>
    <w:rsid w:val="0005067C"/>
    <w:rsid w:val="0005153F"/>
    <w:rsid w:val="0005156C"/>
    <w:rsid w:val="00051F63"/>
    <w:rsid w:val="00052180"/>
    <w:rsid w:val="000522FD"/>
    <w:rsid w:val="00052A55"/>
    <w:rsid w:val="000533DC"/>
    <w:rsid w:val="000533FD"/>
    <w:rsid w:val="0005374E"/>
    <w:rsid w:val="00054265"/>
    <w:rsid w:val="000546F1"/>
    <w:rsid w:val="00055F79"/>
    <w:rsid w:val="00056A22"/>
    <w:rsid w:val="00056AB2"/>
    <w:rsid w:val="00057006"/>
    <w:rsid w:val="00057265"/>
    <w:rsid w:val="0006156F"/>
    <w:rsid w:val="0006192B"/>
    <w:rsid w:val="0006198B"/>
    <w:rsid w:val="00061CA5"/>
    <w:rsid w:val="000623DC"/>
    <w:rsid w:val="00064239"/>
    <w:rsid w:val="000642C7"/>
    <w:rsid w:val="00064303"/>
    <w:rsid w:val="00064978"/>
    <w:rsid w:val="00064EAA"/>
    <w:rsid w:val="000657EF"/>
    <w:rsid w:val="00065EBB"/>
    <w:rsid w:val="0006615F"/>
    <w:rsid w:val="00066387"/>
    <w:rsid w:val="0006640B"/>
    <w:rsid w:val="000671A1"/>
    <w:rsid w:val="000671A7"/>
    <w:rsid w:val="000676B5"/>
    <w:rsid w:val="00067FAC"/>
    <w:rsid w:val="00070137"/>
    <w:rsid w:val="00070534"/>
    <w:rsid w:val="00070945"/>
    <w:rsid w:val="00070992"/>
    <w:rsid w:val="0007152F"/>
    <w:rsid w:val="0007243E"/>
    <w:rsid w:val="000728D7"/>
    <w:rsid w:val="00072939"/>
    <w:rsid w:val="000730DB"/>
    <w:rsid w:val="00073947"/>
    <w:rsid w:val="000749C1"/>
    <w:rsid w:val="0007507E"/>
    <w:rsid w:val="000751E2"/>
    <w:rsid w:val="000755F5"/>
    <w:rsid w:val="00075D56"/>
    <w:rsid w:val="000761CD"/>
    <w:rsid w:val="000763BE"/>
    <w:rsid w:val="000766B7"/>
    <w:rsid w:val="00076DD5"/>
    <w:rsid w:val="00076F49"/>
    <w:rsid w:val="00077EF3"/>
    <w:rsid w:val="000804C3"/>
    <w:rsid w:val="000806F9"/>
    <w:rsid w:val="00080A3F"/>
    <w:rsid w:val="00081036"/>
    <w:rsid w:val="00081866"/>
    <w:rsid w:val="00081C97"/>
    <w:rsid w:val="00081EC7"/>
    <w:rsid w:val="00081EF1"/>
    <w:rsid w:val="000822FF"/>
    <w:rsid w:val="000823F3"/>
    <w:rsid w:val="00083053"/>
    <w:rsid w:val="00084957"/>
    <w:rsid w:val="00084F3C"/>
    <w:rsid w:val="000861AD"/>
    <w:rsid w:val="00086C6A"/>
    <w:rsid w:val="00087BC9"/>
    <w:rsid w:val="00087FA4"/>
    <w:rsid w:val="00090999"/>
    <w:rsid w:val="0009131C"/>
    <w:rsid w:val="00091903"/>
    <w:rsid w:val="0009316A"/>
    <w:rsid w:val="00093364"/>
    <w:rsid w:val="0009411E"/>
    <w:rsid w:val="0009474D"/>
    <w:rsid w:val="00094944"/>
    <w:rsid w:val="00094A2C"/>
    <w:rsid w:val="00095420"/>
    <w:rsid w:val="00095562"/>
    <w:rsid w:val="00095958"/>
    <w:rsid w:val="00095A1E"/>
    <w:rsid w:val="00096A6E"/>
    <w:rsid w:val="00096CAC"/>
    <w:rsid w:val="00097DFA"/>
    <w:rsid w:val="00097E95"/>
    <w:rsid w:val="00097F33"/>
    <w:rsid w:val="000A0537"/>
    <w:rsid w:val="000A077C"/>
    <w:rsid w:val="000A140B"/>
    <w:rsid w:val="000A149A"/>
    <w:rsid w:val="000A2426"/>
    <w:rsid w:val="000A27A1"/>
    <w:rsid w:val="000A3A29"/>
    <w:rsid w:val="000A428A"/>
    <w:rsid w:val="000A45C2"/>
    <w:rsid w:val="000A529C"/>
    <w:rsid w:val="000A5E3C"/>
    <w:rsid w:val="000A5E8A"/>
    <w:rsid w:val="000A5E8C"/>
    <w:rsid w:val="000A6991"/>
    <w:rsid w:val="000A7491"/>
    <w:rsid w:val="000A749E"/>
    <w:rsid w:val="000B0F4E"/>
    <w:rsid w:val="000B11E3"/>
    <w:rsid w:val="000B15AF"/>
    <w:rsid w:val="000B17F4"/>
    <w:rsid w:val="000B17FA"/>
    <w:rsid w:val="000B24DC"/>
    <w:rsid w:val="000B28C4"/>
    <w:rsid w:val="000B2C9B"/>
    <w:rsid w:val="000B2D29"/>
    <w:rsid w:val="000B3180"/>
    <w:rsid w:val="000B3BCA"/>
    <w:rsid w:val="000B3E5F"/>
    <w:rsid w:val="000B40A5"/>
    <w:rsid w:val="000B40D3"/>
    <w:rsid w:val="000B460F"/>
    <w:rsid w:val="000B4DA0"/>
    <w:rsid w:val="000B4FA0"/>
    <w:rsid w:val="000B52AD"/>
    <w:rsid w:val="000B5393"/>
    <w:rsid w:val="000B53AC"/>
    <w:rsid w:val="000B55FF"/>
    <w:rsid w:val="000B5A33"/>
    <w:rsid w:val="000B5CA5"/>
    <w:rsid w:val="000B6AB7"/>
    <w:rsid w:val="000B71F3"/>
    <w:rsid w:val="000C00A5"/>
    <w:rsid w:val="000C1059"/>
    <w:rsid w:val="000C1067"/>
    <w:rsid w:val="000C1E2D"/>
    <w:rsid w:val="000C2294"/>
    <w:rsid w:val="000C28C5"/>
    <w:rsid w:val="000C2D61"/>
    <w:rsid w:val="000C371E"/>
    <w:rsid w:val="000C426F"/>
    <w:rsid w:val="000C440B"/>
    <w:rsid w:val="000C5238"/>
    <w:rsid w:val="000C5ACF"/>
    <w:rsid w:val="000C6178"/>
    <w:rsid w:val="000C6532"/>
    <w:rsid w:val="000C6D1B"/>
    <w:rsid w:val="000C70DC"/>
    <w:rsid w:val="000C7626"/>
    <w:rsid w:val="000C7A20"/>
    <w:rsid w:val="000D0B07"/>
    <w:rsid w:val="000D11DB"/>
    <w:rsid w:val="000D1223"/>
    <w:rsid w:val="000D13FB"/>
    <w:rsid w:val="000D1507"/>
    <w:rsid w:val="000D1619"/>
    <w:rsid w:val="000D1773"/>
    <w:rsid w:val="000D1C07"/>
    <w:rsid w:val="000D1DAA"/>
    <w:rsid w:val="000D1E6E"/>
    <w:rsid w:val="000D1E7A"/>
    <w:rsid w:val="000D2001"/>
    <w:rsid w:val="000D2257"/>
    <w:rsid w:val="000D2AB2"/>
    <w:rsid w:val="000D34D7"/>
    <w:rsid w:val="000D458B"/>
    <w:rsid w:val="000D4F34"/>
    <w:rsid w:val="000D5165"/>
    <w:rsid w:val="000D5C87"/>
    <w:rsid w:val="000D66A8"/>
    <w:rsid w:val="000D6F1B"/>
    <w:rsid w:val="000D7462"/>
    <w:rsid w:val="000D7DCC"/>
    <w:rsid w:val="000E01FE"/>
    <w:rsid w:val="000E02D7"/>
    <w:rsid w:val="000E062B"/>
    <w:rsid w:val="000E07C6"/>
    <w:rsid w:val="000E0906"/>
    <w:rsid w:val="000E0A90"/>
    <w:rsid w:val="000E10F2"/>
    <w:rsid w:val="000E1BBE"/>
    <w:rsid w:val="000E20CE"/>
    <w:rsid w:val="000E26FE"/>
    <w:rsid w:val="000E3ECB"/>
    <w:rsid w:val="000E3FB8"/>
    <w:rsid w:val="000E4789"/>
    <w:rsid w:val="000E4AC3"/>
    <w:rsid w:val="000E4CB5"/>
    <w:rsid w:val="000E52F6"/>
    <w:rsid w:val="000E5540"/>
    <w:rsid w:val="000E5608"/>
    <w:rsid w:val="000E56AB"/>
    <w:rsid w:val="000E5733"/>
    <w:rsid w:val="000E5F54"/>
    <w:rsid w:val="000E5FE1"/>
    <w:rsid w:val="000E6F91"/>
    <w:rsid w:val="000E701A"/>
    <w:rsid w:val="000E70B4"/>
    <w:rsid w:val="000E72F9"/>
    <w:rsid w:val="000E76D9"/>
    <w:rsid w:val="000E7DAF"/>
    <w:rsid w:val="000F01E4"/>
    <w:rsid w:val="000F090C"/>
    <w:rsid w:val="000F0A0E"/>
    <w:rsid w:val="000F0C27"/>
    <w:rsid w:val="000F0E13"/>
    <w:rsid w:val="000F0E1E"/>
    <w:rsid w:val="000F0F7B"/>
    <w:rsid w:val="000F1160"/>
    <w:rsid w:val="000F1821"/>
    <w:rsid w:val="000F2495"/>
    <w:rsid w:val="000F2970"/>
    <w:rsid w:val="000F5829"/>
    <w:rsid w:val="000F5CF5"/>
    <w:rsid w:val="000F5EDE"/>
    <w:rsid w:val="000F63AD"/>
    <w:rsid w:val="000F6475"/>
    <w:rsid w:val="000F7030"/>
    <w:rsid w:val="000F7544"/>
    <w:rsid w:val="001004F6"/>
    <w:rsid w:val="001007E5"/>
    <w:rsid w:val="00100B23"/>
    <w:rsid w:val="00101185"/>
    <w:rsid w:val="001012FB"/>
    <w:rsid w:val="00102677"/>
    <w:rsid w:val="00102971"/>
    <w:rsid w:val="001033D1"/>
    <w:rsid w:val="0010358D"/>
    <w:rsid w:val="001035D4"/>
    <w:rsid w:val="00103818"/>
    <w:rsid w:val="0010459C"/>
    <w:rsid w:val="00104831"/>
    <w:rsid w:val="00104FF8"/>
    <w:rsid w:val="0010529A"/>
    <w:rsid w:val="001054CF"/>
    <w:rsid w:val="001056F2"/>
    <w:rsid w:val="001056F9"/>
    <w:rsid w:val="00105A69"/>
    <w:rsid w:val="00105A93"/>
    <w:rsid w:val="00105EBE"/>
    <w:rsid w:val="00106662"/>
    <w:rsid w:val="00106B3B"/>
    <w:rsid w:val="001070B1"/>
    <w:rsid w:val="001076AE"/>
    <w:rsid w:val="00107811"/>
    <w:rsid w:val="00107B91"/>
    <w:rsid w:val="00110014"/>
    <w:rsid w:val="00110752"/>
    <w:rsid w:val="00110A15"/>
    <w:rsid w:val="00111062"/>
    <w:rsid w:val="00111111"/>
    <w:rsid w:val="0011127E"/>
    <w:rsid w:val="001114EB"/>
    <w:rsid w:val="0011150D"/>
    <w:rsid w:val="00112AE3"/>
    <w:rsid w:val="0011341D"/>
    <w:rsid w:val="00113B6F"/>
    <w:rsid w:val="00113E17"/>
    <w:rsid w:val="0011443A"/>
    <w:rsid w:val="00114563"/>
    <w:rsid w:val="00114C0F"/>
    <w:rsid w:val="00114EB4"/>
    <w:rsid w:val="00115A3C"/>
    <w:rsid w:val="00115CE2"/>
    <w:rsid w:val="00116545"/>
    <w:rsid w:val="00116680"/>
    <w:rsid w:val="00116D11"/>
    <w:rsid w:val="00117CBC"/>
    <w:rsid w:val="001215AA"/>
    <w:rsid w:val="00121731"/>
    <w:rsid w:val="00121992"/>
    <w:rsid w:val="00121CF1"/>
    <w:rsid w:val="00121D94"/>
    <w:rsid w:val="00122369"/>
    <w:rsid w:val="0012308B"/>
    <w:rsid w:val="00123769"/>
    <w:rsid w:val="001246B0"/>
    <w:rsid w:val="001247E3"/>
    <w:rsid w:val="00124CA7"/>
    <w:rsid w:val="00124E26"/>
    <w:rsid w:val="001250EF"/>
    <w:rsid w:val="00125DB5"/>
    <w:rsid w:val="001277A3"/>
    <w:rsid w:val="00127FB9"/>
    <w:rsid w:val="001300E9"/>
    <w:rsid w:val="00130671"/>
    <w:rsid w:val="001307E3"/>
    <w:rsid w:val="00130859"/>
    <w:rsid w:val="00131DF8"/>
    <w:rsid w:val="00132490"/>
    <w:rsid w:val="001332E8"/>
    <w:rsid w:val="0013375C"/>
    <w:rsid w:val="00133BD1"/>
    <w:rsid w:val="001346CC"/>
    <w:rsid w:val="00134C17"/>
    <w:rsid w:val="00134F08"/>
    <w:rsid w:val="00135BA8"/>
    <w:rsid w:val="00135E75"/>
    <w:rsid w:val="001366A4"/>
    <w:rsid w:val="00136758"/>
    <w:rsid w:val="00136ACB"/>
    <w:rsid w:val="00136DB3"/>
    <w:rsid w:val="00136EA4"/>
    <w:rsid w:val="00137438"/>
    <w:rsid w:val="0013775B"/>
    <w:rsid w:val="00137D59"/>
    <w:rsid w:val="0014057C"/>
    <w:rsid w:val="0014059E"/>
    <w:rsid w:val="0014089B"/>
    <w:rsid w:val="00140AFC"/>
    <w:rsid w:val="00140CAE"/>
    <w:rsid w:val="00141EFA"/>
    <w:rsid w:val="00142784"/>
    <w:rsid w:val="00142934"/>
    <w:rsid w:val="00142BF4"/>
    <w:rsid w:val="0014432A"/>
    <w:rsid w:val="00144365"/>
    <w:rsid w:val="0014437D"/>
    <w:rsid w:val="00145285"/>
    <w:rsid w:val="0014624F"/>
    <w:rsid w:val="00146889"/>
    <w:rsid w:val="0014795F"/>
    <w:rsid w:val="0015057E"/>
    <w:rsid w:val="00151168"/>
    <w:rsid w:val="00151EF7"/>
    <w:rsid w:val="001527E8"/>
    <w:rsid w:val="001528FB"/>
    <w:rsid w:val="00152BE7"/>
    <w:rsid w:val="00152D2C"/>
    <w:rsid w:val="00152F5F"/>
    <w:rsid w:val="001534C8"/>
    <w:rsid w:val="00153757"/>
    <w:rsid w:val="00153A17"/>
    <w:rsid w:val="00154789"/>
    <w:rsid w:val="0015480B"/>
    <w:rsid w:val="00154F19"/>
    <w:rsid w:val="001557FE"/>
    <w:rsid w:val="00155C2E"/>
    <w:rsid w:val="00155C95"/>
    <w:rsid w:val="00156062"/>
    <w:rsid w:val="00156B70"/>
    <w:rsid w:val="00157101"/>
    <w:rsid w:val="001579AD"/>
    <w:rsid w:val="00157BFE"/>
    <w:rsid w:val="001605B4"/>
    <w:rsid w:val="0016165C"/>
    <w:rsid w:val="001618EA"/>
    <w:rsid w:val="00161ECB"/>
    <w:rsid w:val="001630F3"/>
    <w:rsid w:val="001632DB"/>
    <w:rsid w:val="001635B1"/>
    <w:rsid w:val="00163D13"/>
    <w:rsid w:val="00163F3E"/>
    <w:rsid w:val="001645CE"/>
    <w:rsid w:val="00165946"/>
    <w:rsid w:val="0016652B"/>
    <w:rsid w:val="0016685E"/>
    <w:rsid w:val="00167D7F"/>
    <w:rsid w:val="001701D6"/>
    <w:rsid w:val="001702EC"/>
    <w:rsid w:val="001712EF"/>
    <w:rsid w:val="00171711"/>
    <w:rsid w:val="0017174D"/>
    <w:rsid w:val="001717AC"/>
    <w:rsid w:val="00171F6D"/>
    <w:rsid w:val="001725A5"/>
    <w:rsid w:val="00172604"/>
    <w:rsid w:val="00172752"/>
    <w:rsid w:val="001727B6"/>
    <w:rsid w:val="00172D63"/>
    <w:rsid w:val="00173446"/>
    <w:rsid w:val="001737AF"/>
    <w:rsid w:val="00173CCD"/>
    <w:rsid w:val="001742BA"/>
    <w:rsid w:val="00174799"/>
    <w:rsid w:val="00175746"/>
    <w:rsid w:val="001758EE"/>
    <w:rsid w:val="00175938"/>
    <w:rsid w:val="00176C1E"/>
    <w:rsid w:val="00176F45"/>
    <w:rsid w:val="0017708A"/>
    <w:rsid w:val="001779C9"/>
    <w:rsid w:val="00177AF5"/>
    <w:rsid w:val="00177C58"/>
    <w:rsid w:val="001804FA"/>
    <w:rsid w:val="001805C1"/>
    <w:rsid w:val="00181CEB"/>
    <w:rsid w:val="00182C7F"/>
    <w:rsid w:val="00183762"/>
    <w:rsid w:val="00183904"/>
    <w:rsid w:val="00183906"/>
    <w:rsid w:val="00183CA5"/>
    <w:rsid w:val="0018439A"/>
    <w:rsid w:val="00184736"/>
    <w:rsid w:val="00185F72"/>
    <w:rsid w:val="00187234"/>
    <w:rsid w:val="00187646"/>
    <w:rsid w:val="0018766D"/>
    <w:rsid w:val="00187917"/>
    <w:rsid w:val="001903DC"/>
    <w:rsid w:val="001918DF"/>
    <w:rsid w:val="00192F2B"/>
    <w:rsid w:val="00192FCC"/>
    <w:rsid w:val="001930DB"/>
    <w:rsid w:val="001938D0"/>
    <w:rsid w:val="00193AE5"/>
    <w:rsid w:val="00193E09"/>
    <w:rsid w:val="00194062"/>
    <w:rsid w:val="001947B1"/>
    <w:rsid w:val="00194BEB"/>
    <w:rsid w:val="00195D26"/>
    <w:rsid w:val="00196A2D"/>
    <w:rsid w:val="00196F3D"/>
    <w:rsid w:val="001972BB"/>
    <w:rsid w:val="001A0129"/>
    <w:rsid w:val="001A1158"/>
    <w:rsid w:val="001A16D0"/>
    <w:rsid w:val="001A1A65"/>
    <w:rsid w:val="001A1AF9"/>
    <w:rsid w:val="001A1EC2"/>
    <w:rsid w:val="001A278D"/>
    <w:rsid w:val="001A2DCE"/>
    <w:rsid w:val="001A36A6"/>
    <w:rsid w:val="001A4425"/>
    <w:rsid w:val="001A44C3"/>
    <w:rsid w:val="001A4617"/>
    <w:rsid w:val="001A4744"/>
    <w:rsid w:val="001A74AE"/>
    <w:rsid w:val="001A7734"/>
    <w:rsid w:val="001A7B40"/>
    <w:rsid w:val="001A7B99"/>
    <w:rsid w:val="001B0074"/>
    <w:rsid w:val="001B071B"/>
    <w:rsid w:val="001B0D4E"/>
    <w:rsid w:val="001B13BB"/>
    <w:rsid w:val="001B1457"/>
    <w:rsid w:val="001B1790"/>
    <w:rsid w:val="001B18D4"/>
    <w:rsid w:val="001B197E"/>
    <w:rsid w:val="001B1DA6"/>
    <w:rsid w:val="001B276C"/>
    <w:rsid w:val="001B29DE"/>
    <w:rsid w:val="001B45FD"/>
    <w:rsid w:val="001B479D"/>
    <w:rsid w:val="001B5FCB"/>
    <w:rsid w:val="001B6F39"/>
    <w:rsid w:val="001B7CDE"/>
    <w:rsid w:val="001C0A32"/>
    <w:rsid w:val="001C0D66"/>
    <w:rsid w:val="001C10F9"/>
    <w:rsid w:val="001C116D"/>
    <w:rsid w:val="001C11D5"/>
    <w:rsid w:val="001C21C5"/>
    <w:rsid w:val="001C234C"/>
    <w:rsid w:val="001C25A7"/>
    <w:rsid w:val="001C2B07"/>
    <w:rsid w:val="001C35B4"/>
    <w:rsid w:val="001C3D2E"/>
    <w:rsid w:val="001C4180"/>
    <w:rsid w:val="001C447E"/>
    <w:rsid w:val="001C5436"/>
    <w:rsid w:val="001C58A0"/>
    <w:rsid w:val="001C6117"/>
    <w:rsid w:val="001C62E4"/>
    <w:rsid w:val="001C6A2B"/>
    <w:rsid w:val="001C7419"/>
    <w:rsid w:val="001C753D"/>
    <w:rsid w:val="001C7DCF"/>
    <w:rsid w:val="001D03F9"/>
    <w:rsid w:val="001D08DB"/>
    <w:rsid w:val="001D0C92"/>
    <w:rsid w:val="001D1A75"/>
    <w:rsid w:val="001D1D62"/>
    <w:rsid w:val="001D2196"/>
    <w:rsid w:val="001D2307"/>
    <w:rsid w:val="001D2624"/>
    <w:rsid w:val="001D29FE"/>
    <w:rsid w:val="001D2B73"/>
    <w:rsid w:val="001D317A"/>
    <w:rsid w:val="001D3874"/>
    <w:rsid w:val="001D3968"/>
    <w:rsid w:val="001D47A4"/>
    <w:rsid w:val="001D59A3"/>
    <w:rsid w:val="001D5A5F"/>
    <w:rsid w:val="001D6DB1"/>
    <w:rsid w:val="001D77B0"/>
    <w:rsid w:val="001D78DF"/>
    <w:rsid w:val="001D7FE1"/>
    <w:rsid w:val="001E050B"/>
    <w:rsid w:val="001E0775"/>
    <w:rsid w:val="001E1481"/>
    <w:rsid w:val="001E1522"/>
    <w:rsid w:val="001E1C45"/>
    <w:rsid w:val="001E3068"/>
    <w:rsid w:val="001E346D"/>
    <w:rsid w:val="001E34E1"/>
    <w:rsid w:val="001E42C6"/>
    <w:rsid w:val="001E4A00"/>
    <w:rsid w:val="001E657C"/>
    <w:rsid w:val="001E6587"/>
    <w:rsid w:val="001E682B"/>
    <w:rsid w:val="001E6A9B"/>
    <w:rsid w:val="001E6B27"/>
    <w:rsid w:val="001E7380"/>
    <w:rsid w:val="001E7556"/>
    <w:rsid w:val="001E765D"/>
    <w:rsid w:val="001E78C2"/>
    <w:rsid w:val="001E7D92"/>
    <w:rsid w:val="001F0084"/>
    <w:rsid w:val="001F1046"/>
    <w:rsid w:val="001F195E"/>
    <w:rsid w:val="001F1FE1"/>
    <w:rsid w:val="001F21AE"/>
    <w:rsid w:val="001F2FD1"/>
    <w:rsid w:val="001F2FFE"/>
    <w:rsid w:val="001F304B"/>
    <w:rsid w:val="001F37D3"/>
    <w:rsid w:val="001F48A0"/>
    <w:rsid w:val="001F4FE1"/>
    <w:rsid w:val="001F5422"/>
    <w:rsid w:val="001F5D3A"/>
    <w:rsid w:val="001F6A62"/>
    <w:rsid w:val="001F6B62"/>
    <w:rsid w:val="001F6E4D"/>
    <w:rsid w:val="001F79B8"/>
    <w:rsid w:val="001F7C58"/>
    <w:rsid w:val="002010E8"/>
    <w:rsid w:val="002017C1"/>
    <w:rsid w:val="00201B88"/>
    <w:rsid w:val="00201E59"/>
    <w:rsid w:val="0020217A"/>
    <w:rsid w:val="00202F20"/>
    <w:rsid w:val="00202FEF"/>
    <w:rsid w:val="002030A7"/>
    <w:rsid w:val="0020313B"/>
    <w:rsid w:val="00203BF8"/>
    <w:rsid w:val="00203DE4"/>
    <w:rsid w:val="00203EC0"/>
    <w:rsid w:val="0020416B"/>
    <w:rsid w:val="002046E7"/>
    <w:rsid w:val="0020587A"/>
    <w:rsid w:val="00205CA9"/>
    <w:rsid w:val="00206150"/>
    <w:rsid w:val="00206608"/>
    <w:rsid w:val="00206BEB"/>
    <w:rsid w:val="00207039"/>
    <w:rsid w:val="00207617"/>
    <w:rsid w:val="0021027B"/>
    <w:rsid w:val="002102C8"/>
    <w:rsid w:val="00211130"/>
    <w:rsid w:val="002116E0"/>
    <w:rsid w:val="0021183A"/>
    <w:rsid w:val="002124A0"/>
    <w:rsid w:val="0021274F"/>
    <w:rsid w:val="00212AA1"/>
    <w:rsid w:val="00213C46"/>
    <w:rsid w:val="002141C7"/>
    <w:rsid w:val="00215524"/>
    <w:rsid w:val="0021596B"/>
    <w:rsid w:val="00215C17"/>
    <w:rsid w:val="00215C38"/>
    <w:rsid w:val="00215E19"/>
    <w:rsid w:val="00215ECF"/>
    <w:rsid w:val="00215FFA"/>
    <w:rsid w:val="002160F8"/>
    <w:rsid w:val="002162E7"/>
    <w:rsid w:val="00216F18"/>
    <w:rsid w:val="00217381"/>
    <w:rsid w:val="002175E4"/>
    <w:rsid w:val="00217EC0"/>
    <w:rsid w:val="002203CF"/>
    <w:rsid w:val="002209F0"/>
    <w:rsid w:val="00221251"/>
    <w:rsid w:val="0022137F"/>
    <w:rsid w:val="00221658"/>
    <w:rsid w:val="00222D6B"/>
    <w:rsid w:val="00222F06"/>
    <w:rsid w:val="00222F67"/>
    <w:rsid w:val="002232F8"/>
    <w:rsid w:val="00223468"/>
    <w:rsid w:val="0022358B"/>
    <w:rsid w:val="00223D09"/>
    <w:rsid w:val="00224CFC"/>
    <w:rsid w:val="002252C2"/>
    <w:rsid w:val="00225AD1"/>
    <w:rsid w:val="00225E16"/>
    <w:rsid w:val="00225F43"/>
    <w:rsid w:val="0022623C"/>
    <w:rsid w:val="0022762F"/>
    <w:rsid w:val="002279CB"/>
    <w:rsid w:val="002304B9"/>
    <w:rsid w:val="00233419"/>
    <w:rsid w:val="00233531"/>
    <w:rsid w:val="00233A71"/>
    <w:rsid w:val="00233CF7"/>
    <w:rsid w:val="00233FCC"/>
    <w:rsid w:val="00235206"/>
    <w:rsid w:val="002352E2"/>
    <w:rsid w:val="0023588B"/>
    <w:rsid w:val="00235C94"/>
    <w:rsid w:val="00235E1A"/>
    <w:rsid w:val="002368BA"/>
    <w:rsid w:val="00236FA8"/>
    <w:rsid w:val="002376E7"/>
    <w:rsid w:val="00240023"/>
    <w:rsid w:val="00240D96"/>
    <w:rsid w:val="00240FA8"/>
    <w:rsid w:val="002412C9"/>
    <w:rsid w:val="00241B4C"/>
    <w:rsid w:val="00242FA4"/>
    <w:rsid w:val="00243A0F"/>
    <w:rsid w:val="00244127"/>
    <w:rsid w:val="00244254"/>
    <w:rsid w:val="002447C4"/>
    <w:rsid w:val="002448B3"/>
    <w:rsid w:val="00244CEB"/>
    <w:rsid w:val="00244F87"/>
    <w:rsid w:val="002451F2"/>
    <w:rsid w:val="0024579C"/>
    <w:rsid w:val="00245A72"/>
    <w:rsid w:val="00245ECE"/>
    <w:rsid w:val="00246B19"/>
    <w:rsid w:val="00246E02"/>
    <w:rsid w:val="00250951"/>
    <w:rsid w:val="00250D30"/>
    <w:rsid w:val="002512FA"/>
    <w:rsid w:val="00251F03"/>
    <w:rsid w:val="00251F2F"/>
    <w:rsid w:val="00252565"/>
    <w:rsid w:val="00252976"/>
    <w:rsid w:val="00252A79"/>
    <w:rsid w:val="00253096"/>
    <w:rsid w:val="002530E8"/>
    <w:rsid w:val="002546AC"/>
    <w:rsid w:val="00254845"/>
    <w:rsid w:val="002550C1"/>
    <w:rsid w:val="00255597"/>
    <w:rsid w:val="00255E4B"/>
    <w:rsid w:val="002573BD"/>
    <w:rsid w:val="00257E33"/>
    <w:rsid w:val="00260EE6"/>
    <w:rsid w:val="00260F9E"/>
    <w:rsid w:val="002616A4"/>
    <w:rsid w:val="00261A36"/>
    <w:rsid w:val="00261C0F"/>
    <w:rsid w:val="002624C3"/>
    <w:rsid w:val="00263389"/>
    <w:rsid w:val="00263618"/>
    <w:rsid w:val="00263949"/>
    <w:rsid w:val="00263A17"/>
    <w:rsid w:val="002643C7"/>
    <w:rsid w:val="00264D8B"/>
    <w:rsid w:val="002658C3"/>
    <w:rsid w:val="00265ECB"/>
    <w:rsid w:val="002661F2"/>
    <w:rsid w:val="00266630"/>
    <w:rsid w:val="002668DD"/>
    <w:rsid w:val="00266F21"/>
    <w:rsid w:val="00267EE1"/>
    <w:rsid w:val="00270FA6"/>
    <w:rsid w:val="002727CC"/>
    <w:rsid w:val="00272E17"/>
    <w:rsid w:val="00272E38"/>
    <w:rsid w:val="00273BFE"/>
    <w:rsid w:val="00273CEF"/>
    <w:rsid w:val="00273E7F"/>
    <w:rsid w:val="00274677"/>
    <w:rsid w:val="00274810"/>
    <w:rsid w:val="002752C1"/>
    <w:rsid w:val="002764E5"/>
    <w:rsid w:val="00276AD8"/>
    <w:rsid w:val="00277288"/>
    <w:rsid w:val="002775E6"/>
    <w:rsid w:val="002808FF"/>
    <w:rsid w:val="002813F7"/>
    <w:rsid w:val="0028147A"/>
    <w:rsid w:val="002814BE"/>
    <w:rsid w:val="002814C3"/>
    <w:rsid w:val="00281821"/>
    <w:rsid w:val="00281B9A"/>
    <w:rsid w:val="00282171"/>
    <w:rsid w:val="00282647"/>
    <w:rsid w:val="00282DCF"/>
    <w:rsid w:val="00283768"/>
    <w:rsid w:val="00283796"/>
    <w:rsid w:val="00283AC4"/>
    <w:rsid w:val="002847E4"/>
    <w:rsid w:val="00284DCD"/>
    <w:rsid w:val="002861A1"/>
    <w:rsid w:val="00286B66"/>
    <w:rsid w:val="00286CC7"/>
    <w:rsid w:val="0028726E"/>
    <w:rsid w:val="0029031C"/>
    <w:rsid w:val="00291F59"/>
    <w:rsid w:val="002923C6"/>
    <w:rsid w:val="00292588"/>
    <w:rsid w:val="0029277E"/>
    <w:rsid w:val="00292ED5"/>
    <w:rsid w:val="002934E9"/>
    <w:rsid w:val="00293C3E"/>
    <w:rsid w:val="00293E8A"/>
    <w:rsid w:val="002940F3"/>
    <w:rsid w:val="0029467E"/>
    <w:rsid w:val="00294C71"/>
    <w:rsid w:val="00295011"/>
    <w:rsid w:val="0029536A"/>
    <w:rsid w:val="002953F9"/>
    <w:rsid w:val="002956DD"/>
    <w:rsid w:val="0029595D"/>
    <w:rsid w:val="00295CD8"/>
    <w:rsid w:val="00295CE6"/>
    <w:rsid w:val="0029657B"/>
    <w:rsid w:val="00296852"/>
    <w:rsid w:val="00296CE6"/>
    <w:rsid w:val="00297532"/>
    <w:rsid w:val="00297BB1"/>
    <w:rsid w:val="00297E8B"/>
    <w:rsid w:val="002A020F"/>
    <w:rsid w:val="002A02C0"/>
    <w:rsid w:val="002A05C4"/>
    <w:rsid w:val="002A077D"/>
    <w:rsid w:val="002A1471"/>
    <w:rsid w:val="002A2013"/>
    <w:rsid w:val="002A2721"/>
    <w:rsid w:val="002A2AED"/>
    <w:rsid w:val="002A2EBE"/>
    <w:rsid w:val="002A33B5"/>
    <w:rsid w:val="002A35A6"/>
    <w:rsid w:val="002A38C5"/>
    <w:rsid w:val="002A4871"/>
    <w:rsid w:val="002A4D71"/>
    <w:rsid w:val="002A4FFD"/>
    <w:rsid w:val="002A54D5"/>
    <w:rsid w:val="002A5DC9"/>
    <w:rsid w:val="002A6165"/>
    <w:rsid w:val="002A6ADD"/>
    <w:rsid w:val="002A7214"/>
    <w:rsid w:val="002A7606"/>
    <w:rsid w:val="002A7CB1"/>
    <w:rsid w:val="002B1023"/>
    <w:rsid w:val="002B1DFE"/>
    <w:rsid w:val="002B288E"/>
    <w:rsid w:val="002B2B82"/>
    <w:rsid w:val="002B3512"/>
    <w:rsid w:val="002B3D23"/>
    <w:rsid w:val="002B474B"/>
    <w:rsid w:val="002B4C48"/>
    <w:rsid w:val="002B5722"/>
    <w:rsid w:val="002B5D5B"/>
    <w:rsid w:val="002B6676"/>
    <w:rsid w:val="002B66F3"/>
    <w:rsid w:val="002B75E8"/>
    <w:rsid w:val="002B7FEC"/>
    <w:rsid w:val="002C022F"/>
    <w:rsid w:val="002C0333"/>
    <w:rsid w:val="002C0443"/>
    <w:rsid w:val="002C0705"/>
    <w:rsid w:val="002C16AB"/>
    <w:rsid w:val="002C196B"/>
    <w:rsid w:val="002C2153"/>
    <w:rsid w:val="002C2AE8"/>
    <w:rsid w:val="002C2FB3"/>
    <w:rsid w:val="002C38C9"/>
    <w:rsid w:val="002C456B"/>
    <w:rsid w:val="002C586E"/>
    <w:rsid w:val="002C6289"/>
    <w:rsid w:val="002C67F1"/>
    <w:rsid w:val="002C6C97"/>
    <w:rsid w:val="002C6FC2"/>
    <w:rsid w:val="002C741C"/>
    <w:rsid w:val="002C7430"/>
    <w:rsid w:val="002D0310"/>
    <w:rsid w:val="002D0B80"/>
    <w:rsid w:val="002D0EFD"/>
    <w:rsid w:val="002D198C"/>
    <w:rsid w:val="002D1DA8"/>
    <w:rsid w:val="002D2172"/>
    <w:rsid w:val="002D21C9"/>
    <w:rsid w:val="002D2354"/>
    <w:rsid w:val="002D2C18"/>
    <w:rsid w:val="002D2C6B"/>
    <w:rsid w:val="002D45A8"/>
    <w:rsid w:val="002D4C1D"/>
    <w:rsid w:val="002D5966"/>
    <w:rsid w:val="002D61A6"/>
    <w:rsid w:val="002D687B"/>
    <w:rsid w:val="002D728C"/>
    <w:rsid w:val="002D7CB3"/>
    <w:rsid w:val="002E0E27"/>
    <w:rsid w:val="002E138A"/>
    <w:rsid w:val="002E1462"/>
    <w:rsid w:val="002E1E50"/>
    <w:rsid w:val="002E26BB"/>
    <w:rsid w:val="002E291F"/>
    <w:rsid w:val="002E29E1"/>
    <w:rsid w:val="002E2C1D"/>
    <w:rsid w:val="002E2D52"/>
    <w:rsid w:val="002E2D95"/>
    <w:rsid w:val="002E319F"/>
    <w:rsid w:val="002E4020"/>
    <w:rsid w:val="002E43A3"/>
    <w:rsid w:val="002E43AD"/>
    <w:rsid w:val="002E55C1"/>
    <w:rsid w:val="002E5A28"/>
    <w:rsid w:val="002E6AA3"/>
    <w:rsid w:val="002E7786"/>
    <w:rsid w:val="002E7931"/>
    <w:rsid w:val="002E7952"/>
    <w:rsid w:val="002F186B"/>
    <w:rsid w:val="002F23AA"/>
    <w:rsid w:val="002F264C"/>
    <w:rsid w:val="002F29BE"/>
    <w:rsid w:val="002F2B62"/>
    <w:rsid w:val="002F2B9B"/>
    <w:rsid w:val="002F2D6F"/>
    <w:rsid w:val="002F3A6B"/>
    <w:rsid w:val="002F412A"/>
    <w:rsid w:val="002F41B3"/>
    <w:rsid w:val="002F45D6"/>
    <w:rsid w:val="002F473C"/>
    <w:rsid w:val="002F4827"/>
    <w:rsid w:val="002F4E08"/>
    <w:rsid w:val="002F4FDB"/>
    <w:rsid w:val="002F502A"/>
    <w:rsid w:val="002F5060"/>
    <w:rsid w:val="002F58FF"/>
    <w:rsid w:val="002F5A6A"/>
    <w:rsid w:val="002F656B"/>
    <w:rsid w:val="002F748C"/>
    <w:rsid w:val="002F7607"/>
    <w:rsid w:val="002F7CEF"/>
    <w:rsid w:val="0030025D"/>
    <w:rsid w:val="0030185E"/>
    <w:rsid w:val="003021D5"/>
    <w:rsid w:val="003034AE"/>
    <w:rsid w:val="003038F5"/>
    <w:rsid w:val="0030419C"/>
    <w:rsid w:val="00304999"/>
    <w:rsid w:val="003052F5"/>
    <w:rsid w:val="00305540"/>
    <w:rsid w:val="00305D4C"/>
    <w:rsid w:val="00306005"/>
    <w:rsid w:val="00307F39"/>
    <w:rsid w:val="0031039E"/>
    <w:rsid w:val="003108CB"/>
    <w:rsid w:val="00310B06"/>
    <w:rsid w:val="00310C7E"/>
    <w:rsid w:val="00311250"/>
    <w:rsid w:val="003114DD"/>
    <w:rsid w:val="00311617"/>
    <w:rsid w:val="00311DC3"/>
    <w:rsid w:val="0031202E"/>
    <w:rsid w:val="00312293"/>
    <w:rsid w:val="0031276A"/>
    <w:rsid w:val="00312A3C"/>
    <w:rsid w:val="00313289"/>
    <w:rsid w:val="00313368"/>
    <w:rsid w:val="00313523"/>
    <w:rsid w:val="003135A8"/>
    <w:rsid w:val="0031384C"/>
    <w:rsid w:val="00313F9A"/>
    <w:rsid w:val="003140EA"/>
    <w:rsid w:val="003143FD"/>
    <w:rsid w:val="00314491"/>
    <w:rsid w:val="00314608"/>
    <w:rsid w:val="003154E2"/>
    <w:rsid w:val="0031627F"/>
    <w:rsid w:val="0031671F"/>
    <w:rsid w:val="00316BB0"/>
    <w:rsid w:val="00316E0F"/>
    <w:rsid w:val="0031703F"/>
    <w:rsid w:val="00317307"/>
    <w:rsid w:val="0031741C"/>
    <w:rsid w:val="00317DC9"/>
    <w:rsid w:val="00317E68"/>
    <w:rsid w:val="00317F94"/>
    <w:rsid w:val="00320BEA"/>
    <w:rsid w:val="00320D76"/>
    <w:rsid w:val="00321108"/>
    <w:rsid w:val="00321260"/>
    <w:rsid w:val="00322071"/>
    <w:rsid w:val="00322263"/>
    <w:rsid w:val="003226B7"/>
    <w:rsid w:val="003226D3"/>
    <w:rsid w:val="003228A3"/>
    <w:rsid w:val="00322AA3"/>
    <w:rsid w:val="003234E7"/>
    <w:rsid w:val="003234F5"/>
    <w:rsid w:val="0032469D"/>
    <w:rsid w:val="00324A79"/>
    <w:rsid w:val="00324C14"/>
    <w:rsid w:val="00324EEF"/>
    <w:rsid w:val="00325015"/>
    <w:rsid w:val="003251B7"/>
    <w:rsid w:val="00325259"/>
    <w:rsid w:val="0032571E"/>
    <w:rsid w:val="0032574E"/>
    <w:rsid w:val="00325A22"/>
    <w:rsid w:val="003261CE"/>
    <w:rsid w:val="003261DC"/>
    <w:rsid w:val="00326C4D"/>
    <w:rsid w:val="003270FF"/>
    <w:rsid w:val="00327474"/>
    <w:rsid w:val="00327B75"/>
    <w:rsid w:val="00330E35"/>
    <w:rsid w:val="00331917"/>
    <w:rsid w:val="00331BB5"/>
    <w:rsid w:val="00331CFB"/>
    <w:rsid w:val="00331D80"/>
    <w:rsid w:val="0033239E"/>
    <w:rsid w:val="003323A5"/>
    <w:rsid w:val="00332D89"/>
    <w:rsid w:val="00332F1E"/>
    <w:rsid w:val="0033357D"/>
    <w:rsid w:val="00333849"/>
    <w:rsid w:val="003342EB"/>
    <w:rsid w:val="003344A8"/>
    <w:rsid w:val="003347D2"/>
    <w:rsid w:val="00334857"/>
    <w:rsid w:val="00334A13"/>
    <w:rsid w:val="00334EF9"/>
    <w:rsid w:val="00335B66"/>
    <w:rsid w:val="0033637F"/>
    <w:rsid w:val="003365D8"/>
    <w:rsid w:val="00337D4B"/>
    <w:rsid w:val="00340281"/>
    <w:rsid w:val="003404DD"/>
    <w:rsid w:val="003414A1"/>
    <w:rsid w:val="00342257"/>
    <w:rsid w:val="00342320"/>
    <w:rsid w:val="003455C3"/>
    <w:rsid w:val="00345769"/>
    <w:rsid w:val="0034594C"/>
    <w:rsid w:val="00345A9E"/>
    <w:rsid w:val="00345E8D"/>
    <w:rsid w:val="003463FC"/>
    <w:rsid w:val="00346500"/>
    <w:rsid w:val="00346698"/>
    <w:rsid w:val="00347188"/>
    <w:rsid w:val="00347267"/>
    <w:rsid w:val="00347A70"/>
    <w:rsid w:val="00350856"/>
    <w:rsid w:val="003508B8"/>
    <w:rsid w:val="00350F47"/>
    <w:rsid w:val="00351247"/>
    <w:rsid w:val="003513FB"/>
    <w:rsid w:val="003529CB"/>
    <w:rsid w:val="00353295"/>
    <w:rsid w:val="00353925"/>
    <w:rsid w:val="00353D01"/>
    <w:rsid w:val="00353D93"/>
    <w:rsid w:val="00354066"/>
    <w:rsid w:val="00354374"/>
    <w:rsid w:val="00355081"/>
    <w:rsid w:val="00355703"/>
    <w:rsid w:val="00355F99"/>
    <w:rsid w:val="0035600F"/>
    <w:rsid w:val="003563CF"/>
    <w:rsid w:val="00356EB6"/>
    <w:rsid w:val="00356EEF"/>
    <w:rsid w:val="00357B26"/>
    <w:rsid w:val="00361A4A"/>
    <w:rsid w:val="00361AA3"/>
    <w:rsid w:val="003634EA"/>
    <w:rsid w:val="0036350A"/>
    <w:rsid w:val="003638D1"/>
    <w:rsid w:val="0036403C"/>
    <w:rsid w:val="0036410D"/>
    <w:rsid w:val="00364831"/>
    <w:rsid w:val="003654CC"/>
    <w:rsid w:val="0036620E"/>
    <w:rsid w:val="00367CC6"/>
    <w:rsid w:val="0037054D"/>
    <w:rsid w:val="00370B23"/>
    <w:rsid w:val="00370E5D"/>
    <w:rsid w:val="003718D1"/>
    <w:rsid w:val="003721AA"/>
    <w:rsid w:val="00372260"/>
    <w:rsid w:val="00372268"/>
    <w:rsid w:val="003725DE"/>
    <w:rsid w:val="00372642"/>
    <w:rsid w:val="00372FE7"/>
    <w:rsid w:val="00373B56"/>
    <w:rsid w:val="00373BA3"/>
    <w:rsid w:val="00373C8E"/>
    <w:rsid w:val="00375235"/>
    <w:rsid w:val="003764D1"/>
    <w:rsid w:val="00376A78"/>
    <w:rsid w:val="00377188"/>
    <w:rsid w:val="00377796"/>
    <w:rsid w:val="00377DAB"/>
    <w:rsid w:val="00377F2F"/>
    <w:rsid w:val="00380A38"/>
    <w:rsid w:val="003810FF"/>
    <w:rsid w:val="00381B08"/>
    <w:rsid w:val="00381B5A"/>
    <w:rsid w:val="003823B9"/>
    <w:rsid w:val="003826E1"/>
    <w:rsid w:val="00382B52"/>
    <w:rsid w:val="00382EE0"/>
    <w:rsid w:val="003832E5"/>
    <w:rsid w:val="00383320"/>
    <w:rsid w:val="00383587"/>
    <w:rsid w:val="00384100"/>
    <w:rsid w:val="00384338"/>
    <w:rsid w:val="00384F61"/>
    <w:rsid w:val="00386792"/>
    <w:rsid w:val="003872A2"/>
    <w:rsid w:val="00387719"/>
    <w:rsid w:val="00387CBB"/>
    <w:rsid w:val="00390522"/>
    <w:rsid w:val="00390DE1"/>
    <w:rsid w:val="003910F6"/>
    <w:rsid w:val="00391215"/>
    <w:rsid w:val="003912B4"/>
    <w:rsid w:val="00392234"/>
    <w:rsid w:val="003922BA"/>
    <w:rsid w:val="0039316D"/>
    <w:rsid w:val="0039327B"/>
    <w:rsid w:val="00393620"/>
    <w:rsid w:val="00393714"/>
    <w:rsid w:val="00393777"/>
    <w:rsid w:val="00393872"/>
    <w:rsid w:val="0039465C"/>
    <w:rsid w:val="00395039"/>
    <w:rsid w:val="00395360"/>
    <w:rsid w:val="003953CA"/>
    <w:rsid w:val="00397EF8"/>
    <w:rsid w:val="003A060F"/>
    <w:rsid w:val="003A0699"/>
    <w:rsid w:val="003A071F"/>
    <w:rsid w:val="003A1CCA"/>
    <w:rsid w:val="003A1F39"/>
    <w:rsid w:val="003A2171"/>
    <w:rsid w:val="003A2B5B"/>
    <w:rsid w:val="003A2E40"/>
    <w:rsid w:val="003A334F"/>
    <w:rsid w:val="003A354F"/>
    <w:rsid w:val="003A3625"/>
    <w:rsid w:val="003A3C9B"/>
    <w:rsid w:val="003A3CEA"/>
    <w:rsid w:val="003A4173"/>
    <w:rsid w:val="003A4313"/>
    <w:rsid w:val="003A4467"/>
    <w:rsid w:val="003A4DB4"/>
    <w:rsid w:val="003A4E2E"/>
    <w:rsid w:val="003A5122"/>
    <w:rsid w:val="003A5B2F"/>
    <w:rsid w:val="003A6145"/>
    <w:rsid w:val="003A6A2D"/>
    <w:rsid w:val="003A6DA8"/>
    <w:rsid w:val="003A714A"/>
    <w:rsid w:val="003A7ABC"/>
    <w:rsid w:val="003A7B1B"/>
    <w:rsid w:val="003B06AD"/>
    <w:rsid w:val="003B20D8"/>
    <w:rsid w:val="003B213C"/>
    <w:rsid w:val="003B2A71"/>
    <w:rsid w:val="003B3E7D"/>
    <w:rsid w:val="003B3FF4"/>
    <w:rsid w:val="003B4B76"/>
    <w:rsid w:val="003B51AA"/>
    <w:rsid w:val="003B606A"/>
    <w:rsid w:val="003B66B4"/>
    <w:rsid w:val="003B70C9"/>
    <w:rsid w:val="003B7790"/>
    <w:rsid w:val="003B783E"/>
    <w:rsid w:val="003B7886"/>
    <w:rsid w:val="003B7D2C"/>
    <w:rsid w:val="003C03CF"/>
    <w:rsid w:val="003C142F"/>
    <w:rsid w:val="003C1520"/>
    <w:rsid w:val="003C1B3C"/>
    <w:rsid w:val="003C2554"/>
    <w:rsid w:val="003C26C2"/>
    <w:rsid w:val="003C27B9"/>
    <w:rsid w:val="003C29A7"/>
    <w:rsid w:val="003C3F4E"/>
    <w:rsid w:val="003C51E6"/>
    <w:rsid w:val="003C5870"/>
    <w:rsid w:val="003C5D60"/>
    <w:rsid w:val="003C603C"/>
    <w:rsid w:val="003C605D"/>
    <w:rsid w:val="003C6648"/>
    <w:rsid w:val="003C7812"/>
    <w:rsid w:val="003C784C"/>
    <w:rsid w:val="003D0633"/>
    <w:rsid w:val="003D08DA"/>
    <w:rsid w:val="003D0AC3"/>
    <w:rsid w:val="003D1962"/>
    <w:rsid w:val="003D1CDF"/>
    <w:rsid w:val="003D2458"/>
    <w:rsid w:val="003D269A"/>
    <w:rsid w:val="003D2945"/>
    <w:rsid w:val="003D2C49"/>
    <w:rsid w:val="003D396F"/>
    <w:rsid w:val="003D4B27"/>
    <w:rsid w:val="003D4C84"/>
    <w:rsid w:val="003D4CC4"/>
    <w:rsid w:val="003D66CD"/>
    <w:rsid w:val="003D75B2"/>
    <w:rsid w:val="003D7B2C"/>
    <w:rsid w:val="003D7B92"/>
    <w:rsid w:val="003D7F16"/>
    <w:rsid w:val="003D7F1E"/>
    <w:rsid w:val="003D7F87"/>
    <w:rsid w:val="003E032C"/>
    <w:rsid w:val="003E21D5"/>
    <w:rsid w:val="003E2FA5"/>
    <w:rsid w:val="003E34E9"/>
    <w:rsid w:val="003E387D"/>
    <w:rsid w:val="003E393B"/>
    <w:rsid w:val="003E4489"/>
    <w:rsid w:val="003E4C24"/>
    <w:rsid w:val="003E4F31"/>
    <w:rsid w:val="003E5691"/>
    <w:rsid w:val="003E6071"/>
    <w:rsid w:val="003E67DD"/>
    <w:rsid w:val="003E6B28"/>
    <w:rsid w:val="003E6C43"/>
    <w:rsid w:val="003E7A2E"/>
    <w:rsid w:val="003E7C9E"/>
    <w:rsid w:val="003E7F2F"/>
    <w:rsid w:val="003F0289"/>
    <w:rsid w:val="003F02ED"/>
    <w:rsid w:val="003F10A8"/>
    <w:rsid w:val="003F1340"/>
    <w:rsid w:val="003F16F8"/>
    <w:rsid w:val="003F193F"/>
    <w:rsid w:val="003F1A56"/>
    <w:rsid w:val="003F1E0B"/>
    <w:rsid w:val="003F296F"/>
    <w:rsid w:val="003F2AA4"/>
    <w:rsid w:val="003F2B1F"/>
    <w:rsid w:val="003F3622"/>
    <w:rsid w:val="003F3627"/>
    <w:rsid w:val="003F3EAD"/>
    <w:rsid w:val="003F3F15"/>
    <w:rsid w:val="003F40AB"/>
    <w:rsid w:val="003F43DD"/>
    <w:rsid w:val="003F491E"/>
    <w:rsid w:val="003F4C9B"/>
    <w:rsid w:val="003F4CAD"/>
    <w:rsid w:val="003F4D6A"/>
    <w:rsid w:val="003F4E1D"/>
    <w:rsid w:val="003F4F86"/>
    <w:rsid w:val="003F525D"/>
    <w:rsid w:val="003F5893"/>
    <w:rsid w:val="003F65A0"/>
    <w:rsid w:val="003F6884"/>
    <w:rsid w:val="003F6D1D"/>
    <w:rsid w:val="003F7956"/>
    <w:rsid w:val="00400367"/>
    <w:rsid w:val="0040060F"/>
    <w:rsid w:val="00400C49"/>
    <w:rsid w:val="00401C8D"/>
    <w:rsid w:val="00402011"/>
    <w:rsid w:val="00402352"/>
    <w:rsid w:val="004027C7"/>
    <w:rsid w:val="004036D0"/>
    <w:rsid w:val="00404055"/>
    <w:rsid w:val="00404133"/>
    <w:rsid w:val="00404B2E"/>
    <w:rsid w:val="004052FC"/>
    <w:rsid w:val="004053B8"/>
    <w:rsid w:val="004055A4"/>
    <w:rsid w:val="00406341"/>
    <w:rsid w:val="004067DD"/>
    <w:rsid w:val="00406C2A"/>
    <w:rsid w:val="00406F9C"/>
    <w:rsid w:val="00407679"/>
    <w:rsid w:val="00407B86"/>
    <w:rsid w:val="00407DD8"/>
    <w:rsid w:val="004111BD"/>
    <w:rsid w:val="00411B1C"/>
    <w:rsid w:val="00411D5C"/>
    <w:rsid w:val="004128F4"/>
    <w:rsid w:val="00412AA2"/>
    <w:rsid w:val="004138A0"/>
    <w:rsid w:val="004139C1"/>
    <w:rsid w:val="00413D22"/>
    <w:rsid w:val="00413DC1"/>
    <w:rsid w:val="00414032"/>
    <w:rsid w:val="00414150"/>
    <w:rsid w:val="004142DC"/>
    <w:rsid w:val="004152F6"/>
    <w:rsid w:val="00415C14"/>
    <w:rsid w:val="00416362"/>
    <w:rsid w:val="00416BDD"/>
    <w:rsid w:val="0041729B"/>
    <w:rsid w:val="00420499"/>
    <w:rsid w:val="004206D2"/>
    <w:rsid w:val="0042081D"/>
    <w:rsid w:val="00421F36"/>
    <w:rsid w:val="00422324"/>
    <w:rsid w:val="00422DC5"/>
    <w:rsid w:val="0042363D"/>
    <w:rsid w:val="00423DA3"/>
    <w:rsid w:val="0042411D"/>
    <w:rsid w:val="004244B2"/>
    <w:rsid w:val="00424967"/>
    <w:rsid w:val="00425788"/>
    <w:rsid w:val="00425A86"/>
    <w:rsid w:val="0042684D"/>
    <w:rsid w:val="00426D25"/>
    <w:rsid w:val="00427659"/>
    <w:rsid w:val="00427D1A"/>
    <w:rsid w:val="0043007D"/>
    <w:rsid w:val="004303AC"/>
    <w:rsid w:val="00430521"/>
    <w:rsid w:val="004305A7"/>
    <w:rsid w:val="00430621"/>
    <w:rsid w:val="00430915"/>
    <w:rsid w:val="0043096B"/>
    <w:rsid w:val="004315C1"/>
    <w:rsid w:val="00431910"/>
    <w:rsid w:val="00431D60"/>
    <w:rsid w:val="004322A1"/>
    <w:rsid w:val="0043264D"/>
    <w:rsid w:val="00432AB7"/>
    <w:rsid w:val="00432FBD"/>
    <w:rsid w:val="00433CF4"/>
    <w:rsid w:val="0043421E"/>
    <w:rsid w:val="00435223"/>
    <w:rsid w:val="00435BA9"/>
    <w:rsid w:val="00435BE4"/>
    <w:rsid w:val="00436A6E"/>
    <w:rsid w:val="00436EB2"/>
    <w:rsid w:val="00437231"/>
    <w:rsid w:val="00437958"/>
    <w:rsid w:val="00437F61"/>
    <w:rsid w:val="004402C2"/>
    <w:rsid w:val="00440CBA"/>
    <w:rsid w:val="0044130B"/>
    <w:rsid w:val="00441B61"/>
    <w:rsid w:val="0044214A"/>
    <w:rsid w:val="00442A6D"/>
    <w:rsid w:val="00442BB1"/>
    <w:rsid w:val="00442E5D"/>
    <w:rsid w:val="004435B7"/>
    <w:rsid w:val="004452A2"/>
    <w:rsid w:val="004452E0"/>
    <w:rsid w:val="00445527"/>
    <w:rsid w:val="00445C2B"/>
    <w:rsid w:val="00445FCE"/>
    <w:rsid w:val="004467D3"/>
    <w:rsid w:val="0044682B"/>
    <w:rsid w:val="00446B04"/>
    <w:rsid w:val="00447513"/>
    <w:rsid w:val="00450D76"/>
    <w:rsid w:val="00451F34"/>
    <w:rsid w:val="0045284E"/>
    <w:rsid w:val="00453290"/>
    <w:rsid w:val="004535DE"/>
    <w:rsid w:val="00453F63"/>
    <w:rsid w:val="0045462C"/>
    <w:rsid w:val="004546DD"/>
    <w:rsid w:val="00454B49"/>
    <w:rsid w:val="00455217"/>
    <w:rsid w:val="004554BD"/>
    <w:rsid w:val="004558B6"/>
    <w:rsid w:val="004565A6"/>
    <w:rsid w:val="00456B23"/>
    <w:rsid w:val="00456C78"/>
    <w:rsid w:val="0045755F"/>
    <w:rsid w:val="00457D5B"/>
    <w:rsid w:val="004617C8"/>
    <w:rsid w:val="00462431"/>
    <w:rsid w:val="00462557"/>
    <w:rsid w:val="0046267E"/>
    <w:rsid w:val="00462A15"/>
    <w:rsid w:val="00462D06"/>
    <w:rsid w:val="004635E3"/>
    <w:rsid w:val="00463614"/>
    <w:rsid w:val="00463A9E"/>
    <w:rsid w:val="00464896"/>
    <w:rsid w:val="004652C1"/>
    <w:rsid w:val="00465837"/>
    <w:rsid w:val="0046600D"/>
    <w:rsid w:val="00466299"/>
    <w:rsid w:val="00467554"/>
    <w:rsid w:val="00467B44"/>
    <w:rsid w:val="00467B6E"/>
    <w:rsid w:val="00467E7A"/>
    <w:rsid w:val="00470334"/>
    <w:rsid w:val="00470A6F"/>
    <w:rsid w:val="00470FFE"/>
    <w:rsid w:val="0047175E"/>
    <w:rsid w:val="00471DB6"/>
    <w:rsid w:val="004721A7"/>
    <w:rsid w:val="004736E2"/>
    <w:rsid w:val="00474085"/>
    <w:rsid w:val="00474173"/>
    <w:rsid w:val="00474454"/>
    <w:rsid w:val="00474D85"/>
    <w:rsid w:val="00475EE0"/>
    <w:rsid w:val="004769F2"/>
    <w:rsid w:val="00476FE1"/>
    <w:rsid w:val="00477DAF"/>
    <w:rsid w:val="00480605"/>
    <w:rsid w:val="00480685"/>
    <w:rsid w:val="004819CD"/>
    <w:rsid w:val="00482E8D"/>
    <w:rsid w:val="00483430"/>
    <w:rsid w:val="00483494"/>
    <w:rsid w:val="00483844"/>
    <w:rsid w:val="00483A00"/>
    <w:rsid w:val="004851EA"/>
    <w:rsid w:val="00485DD5"/>
    <w:rsid w:val="0048640C"/>
    <w:rsid w:val="00486D55"/>
    <w:rsid w:val="0049000F"/>
    <w:rsid w:val="004900E3"/>
    <w:rsid w:val="0049051C"/>
    <w:rsid w:val="00490C56"/>
    <w:rsid w:val="00491882"/>
    <w:rsid w:val="00491A8C"/>
    <w:rsid w:val="00492271"/>
    <w:rsid w:val="00492839"/>
    <w:rsid w:val="00493A4E"/>
    <w:rsid w:val="00493FC2"/>
    <w:rsid w:val="00493FEA"/>
    <w:rsid w:val="004943C0"/>
    <w:rsid w:val="00494459"/>
    <w:rsid w:val="00494865"/>
    <w:rsid w:val="00494C9B"/>
    <w:rsid w:val="004956BD"/>
    <w:rsid w:val="00495A0A"/>
    <w:rsid w:val="00495E1C"/>
    <w:rsid w:val="00496627"/>
    <w:rsid w:val="0049681B"/>
    <w:rsid w:val="00496CAB"/>
    <w:rsid w:val="0049701A"/>
    <w:rsid w:val="004974D7"/>
    <w:rsid w:val="00497736"/>
    <w:rsid w:val="004A0ED1"/>
    <w:rsid w:val="004A1402"/>
    <w:rsid w:val="004A39A6"/>
    <w:rsid w:val="004A3C5F"/>
    <w:rsid w:val="004A3D6D"/>
    <w:rsid w:val="004A4287"/>
    <w:rsid w:val="004A457E"/>
    <w:rsid w:val="004A4812"/>
    <w:rsid w:val="004A49AC"/>
    <w:rsid w:val="004A49E4"/>
    <w:rsid w:val="004A56B7"/>
    <w:rsid w:val="004A597A"/>
    <w:rsid w:val="004A59DA"/>
    <w:rsid w:val="004A5E5C"/>
    <w:rsid w:val="004A60BA"/>
    <w:rsid w:val="004A6499"/>
    <w:rsid w:val="004A68A9"/>
    <w:rsid w:val="004A7109"/>
    <w:rsid w:val="004A750B"/>
    <w:rsid w:val="004A7581"/>
    <w:rsid w:val="004B0629"/>
    <w:rsid w:val="004B0960"/>
    <w:rsid w:val="004B11D8"/>
    <w:rsid w:val="004B12CB"/>
    <w:rsid w:val="004B297E"/>
    <w:rsid w:val="004B306E"/>
    <w:rsid w:val="004B330C"/>
    <w:rsid w:val="004B3CD7"/>
    <w:rsid w:val="004B3E35"/>
    <w:rsid w:val="004B3F9F"/>
    <w:rsid w:val="004B4488"/>
    <w:rsid w:val="004B521F"/>
    <w:rsid w:val="004B5580"/>
    <w:rsid w:val="004B61AC"/>
    <w:rsid w:val="004B670B"/>
    <w:rsid w:val="004B678E"/>
    <w:rsid w:val="004B6A4F"/>
    <w:rsid w:val="004B7189"/>
    <w:rsid w:val="004B7E5B"/>
    <w:rsid w:val="004B7FA2"/>
    <w:rsid w:val="004C192E"/>
    <w:rsid w:val="004C1BBE"/>
    <w:rsid w:val="004C200B"/>
    <w:rsid w:val="004C250D"/>
    <w:rsid w:val="004C2600"/>
    <w:rsid w:val="004C2828"/>
    <w:rsid w:val="004C29F2"/>
    <w:rsid w:val="004C2B1B"/>
    <w:rsid w:val="004C2F76"/>
    <w:rsid w:val="004C30CD"/>
    <w:rsid w:val="004C37A6"/>
    <w:rsid w:val="004C38EC"/>
    <w:rsid w:val="004C3E62"/>
    <w:rsid w:val="004C5478"/>
    <w:rsid w:val="004C5537"/>
    <w:rsid w:val="004C5B9D"/>
    <w:rsid w:val="004C657D"/>
    <w:rsid w:val="004C6CF9"/>
    <w:rsid w:val="004C7F4C"/>
    <w:rsid w:val="004D01CC"/>
    <w:rsid w:val="004D0BE2"/>
    <w:rsid w:val="004D0C63"/>
    <w:rsid w:val="004D109B"/>
    <w:rsid w:val="004D14E7"/>
    <w:rsid w:val="004D1824"/>
    <w:rsid w:val="004D237D"/>
    <w:rsid w:val="004D27D7"/>
    <w:rsid w:val="004D3DFE"/>
    <w:rsid w:val="004D4303"/>
    <w:rsid w:val="004D4521"/>
    <w:rsid w:val="004D5F7A"/>
    <w:rsid w:val="004D642C"/>
    <w:rsid w:val="004D6ABC"/>
    <w:rsid w:val="004D7009"/>
    <w:rsid w:val="004D7417"/>
    <w:rsid w:val="004E0270"/>
    <w:rsid w:val="004E0CE9"/>
    <w:rsid w:val="004E10FC"/>
    <w:rsid w:val="004E1F43"/>
    <w:rsid w:val="004E1FE5"/>
    <w:rsid w:val="004E2C0C"/>
    <w:rsid w:val="004E4078"/>
    <w:rsid w:val="004E4107"/>
    <w:rsid w:val="004E453A"/>
    <w:rsid w:val="004E47FE"/>
    <w:rsid w:val="004E4A28"/>
    <w:rsid w:val="004E5FF7"/>
    <w:rsid w:val="004E6146"/>
    <w:rsid w:val="004E63BB"/>
    <w:rsid w:val="004E6F52"/>
    <w:rsid w:val="004E6FD2"/>
    <w:rsid w:val="004E7E2A"/>
    <w:rsid w:val="004F0BF4"/>
    <w:rsid w:val="004F0DE5"/>
    <w:rsid w:val="004F0EDA"/>
    <w:rsid w:val="004F1AC1"/>
    <w:rsid w:val="004F1BAC"/>
    <w:rsid w:val="004F201A"/>
    <w:rsid w:val="004F2CBA"/>
    <w:rsid w:val="004F2E87"/>
    <w:rsid w:val="004F3157"/>
    <w:rsid w:val="004F31CE"/>
    <w:rsid w:val="004F37A3"/>
    <w:rsid w:val="004F4AA3"/>
    <w:rsid w:val="004F5154"/>
    <w:rsid w:val="004F57FE"/>
    <w:rsid w:val="004F7700"/>
    <w:rsid w:val="00500A93"/>
    <w:rsid w:val="005012F1"/>
    <w:rsid w:val="0050144F"/>
    <w:rsid w:val="005016D4"/>
    <w:rsid w:val="0050240F"/>
    <w:rsid w:val="0050266B"/>
    <w:rsid w:val="005034EE"/>
    <w:rsid w:val="00504D42"/>
    <w:rsid w:val="005059EA"/>
    <w:rsid w:val="00505CFA"/>
    <w:rsid w:val="005069D5"/>
    <w:rsid w:val="00506ADB"/>
    <w:rsid w:val="00506FDD"/>
    <w:rsid w:val="0050770F"/>
    <w:rsid w:val="00507C22"/>
    <w:rsid w:val="005101C0"/>
    <w:rsid w:val="00510281"/>
    <w:rsid w:val="0051045F"/>
    <w:rsid w:val="00510D7D"/>
    <w:rsid w:val="00511478"/>
    <w:rsid w:val="005116D0"/>
    <w:rsid w:val="005116FA"/>
    <w:rsid w:val="005118A6"/>
    <w:rsid w:val="00511B5F"/>
    <w:rsid w:val="0051242F"/>
    <w:rsid w:val="00512D4D"/>
    <w:rsid w:val="005139B8"/>
    <w:rsid w:val="005140ED"/>
    <w:rsid w:val="005150FC"/>
    <w:rsid w:val="005156E8"/>
    <w:rsid w:val="00515A67"/>
    <w:rsid w:val="00515BD0"/>
    <w:rsid w:val="00515F8D"/>
    <w:rsid w:val="00516929"/>
    <w:rsid w:val="00516A10"/>
    <w:rsid w:val="00517B13"/>
    <w:rsid w:val="00520242"/>
    <w:rsid w:val="005205B0"/>
    <w:rsid w:val="00520716"/>
    <w:rsid w:val="00520B4D"/>
    <w:rsid w:val="00520CB6"/>
    <w:rsid w:val="00520D73"/>
    <w:rsid w:val="00522982"/>
    <w:rsid w:val="00522BD1"/>
    <w:rsid w:val="005238A1"/>
    <w:rsid w:val="00523925"/>
    <w:rsid w:val="00525649"/>
    <w:rsid w:val="00525E7E"/>
    <w:rsid w:val="00525E9E"/>
    <w:rsid w:val="00526371"/>
    <w:rsid w:val="005264AB"/>
    <w:rsid w:val="00526766"/>
    <w:rsid w:val="0052787F"/>
    <w:rsid w:val="00527E26"/>
    <w:rsid w:val="00531418"/>
    <w:rsid w:val="00531D74"/>
    <w:rsid w:val="00532779"/>
    <w:rsid w:val="005328E6"/>
    <w:rsid w:val="005334B5"/>
    <w:rsid w:val="00533C72"/>
    <w:rsid w:val="00534473"/>
    <w:rsid w:val="00534937"/>
    <w:rsid w:val="00534DB6"/>
    <w:rsid w:val="00535E4E"/>
    <w:rsid w:val="005369ED"/>
    <w:rsid w:val="005376C9"/>
    <w:rsid w:val="0053782E"/>
    <w:rsid w:val="00537B51"/>
    <w:rsid w:val="00537BCD"/>
    <w:rsid w:val="005402EB"/>
    <w:rsid w:val="00540647"/>
    <w:rsid w:val="00540724"/>
    <w:rsid w:val="005409DB"/>
    <w:rsid w:val="00541266"/>
    <w:rsid w:val="00541DCF"/>
    <w:rsid w:val="00541E7D"/>
    <w:rsid w:val="005422D4"/>
    <w:rsid w:val="0054262D"/>
    <w:rsid w:val="005431E5"/>
    <w:rsid w:val="00543A56"/>
    <w:rsid w:val="00543C32"/>
    <w:rsid w:val="005440E0"/>
    <w:rsid w:val="0054473E"/>
    <w:rsid w:val="00544B27"/>
    <w:rsid w:val="00544DC8"/>
    <w:rsid w:val="00544E55"/>
    <w:rsid w:val="00545179"/>
    <w:rsid w:val="005451B3"/>
    <w:rsid w:val="00545370"/>
    <w:rsid w:val="005458AD"/>
    <w:rsid w:val="00547CFB"/>
    <w:rsid w:val="00551E1B"/>
    <w:rsid w:val="005524EF"/>
    <w:rsid w:val="00552543"/>
    <w:rsid w:val="005526B8"/>
    <w:rsid w:val="00554594"/>
    <w:rsid w:val="00554787"/>
    <w:rsid w:val="0055482F"/>
    <w:rsid w:val="00555670"/>
    <w:rsid w:val="0055567C"/>
    <w:rsid w:val="005557A7"/>
    <w:rsid w:val="00555C1B"/>
    <w:rsid w:val="0055672B"/>
    <w:rsid w:val="00557314"/>
    <w:rsid w:val="00557445"/>
    <w:rsid w:val="00557C29"/>
    <w:rsid w:val="00557E3E"/>
    <w:rsid w:val="0056069C"/>
    <w:rsid w:val="00561116"/>
    <w:rsid w:val="005615EA"/>
    <w:rsid w:val="00563D97"/>
    <w:rsid w:val="00565082"/>
    <w:rsid w:val="0056530B"/>
    <w:rsid w:val="00565522"/>
    <w:rsid w:val="00565B0A"/>
    <w:rsid w:val="00565FC6"/>
    <w:rsid w:val="00566B68"/>
    <w:rsid w:val="00566ED3"/>
    <w:rsid w:val="0056755D"/>
    <w:rsid w:val="00567ED5"/>
    <w:rsid w:val="005702A3"/>
    <w:rsid w:val="00570810"/>
    <w:rsid w:val="00570D14"/>
    <w:rsid w:val="00570E7F"/>
    <w:rsid w:val="005710BD"/>
    <w:rsid w:val="00571996"/>
    <w:rsid w:val="00571E0F"/>
    <w:rsid w:val="00572185"/>
    <w:rsid w:val="00572471"/>
    <w:rsid w:val="00572666"/>
    <w:rsid w:val="00573B11"/>
    <w:rsid w:val="00573B63"/>
    <w:rsid w:val="00573BBC"/>
    <w:rsid w:val="005746B4"/>
    <w:rsid w:val="00574934"/>
    <w:rsid w:val="00574E01"/>
    <w:rsid w:val="0057527F"/>
    <w:rsid w:val="005759E0"/>
    <w:rsid w:val="00575EF2"/>
    <w:rsid w:val="0057618C"/>
    <w:rsid w:val="00576257"/>
    <w:rsid w:val="00576427"/>
    <w:rsid w:val="00576B77"/>
    <w:rsid w:val="005776BF"/>
    <w:rsid w:val="0058071D"/>
    <w:rsid w:val="00580872"/>
    <w:rsid w:val="00582A68"/>
    <w:rsid w:val="00582FC4"/>
    <w:rsid w:val="0058302E"/>
    <w:rsid w:val="005830F7"/>
    <w:rsid w:val="0058329B"/>
    <w:rsid w:val="005837C1"/>
    <w:rsid w:val="00583D09"/>
    <w:rsid w:val="00583DD9"/>
    <w:rsid w:val="0058412D"/>
    <w:rsid w:val="00584A1A"/>
    <w:rsid w:val="00584FD9"/>
    <w:rsid w:val="00585582"/>
    <w:rsid w:val="00585DC0"/>
    <w:rsid w:val="00585DEE"/>
    <w:rsid w:val="00585F2B"/>
    <w:rsid w:val="0058615D"/>
    <w:rsid w:val="005867F0"/>
    <w:rsid w:val="005870A3"/>
    <w:rsid w:val="00587247"/>
    <w:rsid w:val="005874A2"/>
    <w:rsid w:val="005875E6"/>
    <w:rsid w:val="0059041D"/>
    <w:rsid w:val="00590595"/>
    <w:rsid w:val="005909ED"/>
    <w:rsid w:val="00590E2B"/>
    <w:rsid w:val="0059152D"/>
    <w:rsid w:val="00591978"/>
    <w:rsid w:val="00592772"/>
    <w:rsid w:val="00592CED"/>
    <w:rsid w:val="00593D7E"/>
    <w:rsid w:val="00594397"/>
    <w:rsid w:val="0059443B"/>
    <w:rsid w:val="00596248"/>
    <w:rsid w:val="005964AA"/>
    <w:rsid w:val="005967D2"/>
    <w:rsid w:val="00596A8A"/>
    <w:rsid w:val="00597165"/>
    <w:rsid w:val="005977B7"/>
    <w:rsid w:val="00597CC5"/>
    <w:rsid w:val="005A00F0"/>
    <w:rsid w:val="005A16E5"/>
    <w:rsid w:val="005A177F"/>
    <w:rsid w:val="005A19C0"/>
    <w:rsid w:val="005A1CF9"/>
    <w:rsid w:val="005A1E1C"/>
    <w:rsid w:val="005A1F78"/>
    <w:rsid w:val="005A2425"/>
    <w:rsid w:val="005A2E1C"/>
    <w:rsid w:val="005A3976"/>
    <w:rsid w:val="005A3B18"/>
    <w:rsid w:val="005A3F36"/>
    <w:rsid w:val="005A4693"/>
    <w:rsid w:val="005A46A7"/>
    <w:rsid w:val="005A4E6B"/>
    <w:rsid w:val="005A4F48"/>
    <w:rsid w:val="005A5251"/>
    <w:rsid w:val="005A5AB2"/>
    <w:rsid w:val="005A6C7E"/>
    <w:rsid w:val="005A6E53"/>
    <w:rsid w:val="005A6F70"/>
    <w:rsid w:val="005A72FA"/>
    <w:rsid w:val="005A76C9"/>
    <w:rsid w:val="005A78CD"/>
    <w:rsid w:val="005A7FC0"/>
    <w:rsid w:val="005B023E"/>
    <w:rsid w:val="005B0757"/>
    <w:rsid w:val="005B0CAC"/>
    <w:rsid w:val="005B18D2"/>
    <w:rsid w:val="005B203F"/>
    <w:rsid w:val="005B213B"/>
    <w:rsid w:val="005B2F47"/>
    <w:rsid w:val="005B3833"/>
    <w:rsid w:val="005B3AB2"/>
    <w:rsid w:val="005B5173"/>
    <w:rsid w:val="005B6714"/>
    <w:rsid w:val="005B6818"/>
    <w:rsid w:val="005B6C47"/>
    <w:rsid w:val="005B70D7"/>
    <w:rsid w:val="005B7304"/>
    <w:rsid w:val="005C0B35"/>
    <w:rsid w:val="005C11EB"/>
    <w:rsid w:val="005C1793"/>
    <w:rsid w:val="005C387E"/>
    <w:rsid w:val="005C3CC9"/>
    <w:rsid w:val="005C3ECC"/>
    <w:rsid w:val="005C3F0A"/>
    <w:rsid w:val="005C4483"/>
    <w:rsid w:val="005C4572"/>
    <w:rsid w:val="005C4E92"/>
    <w:rsid w:val="005C4F2D"/>
    <w:rsid w:val="005C516F"/>
    <w:rsid w:val="005C613E"/>
    <w:rsid w:val="005C6157"/>
    <w:rsid w:val="005C6AA0"/>
    <w:rsid w:val="005C7782"/>
    <w:rsid w:val="005D078D"/>
    <w:rsid w:val="005D0E1F"/>
    <w:rsid w:val="005D1086"/>
    <w:rsid w:val="005D12B8"/>
    <w:rsid w:val="005D18D1"/>
    <w:rsid w:val="005D1B83"/>
    <w:rsid w:val="005D1CF2"/>
    <w:rsid w:val="005D22C6"/>
    <w:rsid w:val="005D286F"/>
    <w:rsid w:val="005D2C5F"/>
    <w:rsid w:val="005D3398"/>
    <w:rsid w:val="005D4958"/>
    <w:rsid w:val="005D4BF0"/>
    <w:rsid w:val="005D5367"/>
    <w:rsid w:val="005D58D7"/>
    <w:rsid w:val="005D5BB0"/>
    <w:rsid w:val="005D6D60"/>
    <w:rsid w:val="005E000B"/>
    <w:rsid w:val="005E01E5"/>
    <w:rsid w:val="005E0A28"/>
    <w:rsid w:val="005E130A"/>
    <w:rsid w:val="005E2253"/>
    <w:rsid w:val="005E2738"/>
    <w:rsid w:val="005E2905"/>
    <w:rsid w:val="005E2E8C"/>
    <w:rsid w:val="005E30EE"/>
    <w:rsid w:val="005E30FF"/>
    <w:rsid w:val="005E3BA9"/>
    <w:rsid w:val="005E3E72"/>
    <w:rsid w:val="005E3F7A"/>
    <w:rsid w:val="005E4EC5"/>
    <w:rsid w:val="005E6B69"/>
    <w:rsid w:val="005E6CAB"/>
    <w:rsid w:val="005E6E15"/>
    <w:rsid w:val="005E7910"/>
    <w:rsid w:val="005E7F71"/>
    <w:rsid w:val="005F0486"/>
    <w:rsid w:val="005F0841"/>
    <w:rsid w:val="005F0E21"/>
    <w:rsid w:val="005F1C8B"/>
    <w:rsid w:val="005F20A2"/>
    <w:rsid w:val="005F22A3"/>
    <w:rsid w:val="005F283A"/>
    <w:rsid w:val="005F2A74"/>
    <w:rsid w:val="005F2D6A"/>
    <w:rsid w:val="005F2F1D"/>
    <w:rsid w:val="005F315B"/>
    <w:rsid w:val="005F4786"/>
    <w:rsid w:val="005F4C3C"/>
    <w:rsid w:val="005F4E2B"/>
    <w:rsid w:val="005F4F45"/>
    <w:rsid w:val="005F52CB"/>
    <w:rsid w:val="005F5EA5"/>
    <w:rsid w:val="005F64FE"/>
    <w:rsid w:val="005F6758"/>
    <w:rsid w:val="005F704D"/>
    <w:rsid w:val="0060025F"/>
    <w:rsid w:val="0060026A"/>
    <w:rsid w:val="00600AF2"/>
    <w:rsid w:val="00600EC6"/>
    <w:rsid w:val="00601058"/>
    <w:rsid w:val="0060122C"/>
    <w:rsid w:val="00601235"/>
    <w:rsid w:val="006012BB"/>
    <w:rsid w:val="00601BE9"/>
    <w:rsid w:val="00601E19"/>
    <w:rsid w:val="0060283D"/>
    <w:rsid w:val="00602A04"/>
    <w:rsid w:val="00603264"/>
    <w:rsid w:val="0060359A"/>
    <w:rsid w:val="00603AE2"/>
    <w:rsid w:val="006041B6"/>
    <w:rsid w:val="00604703"/>
    <w:rsid w:val="006053DA"/>
    <w:rsid w:val="00605923"/>
    <w:rsid w:val="00607924"/>
    <w:rsid w:val="00607C5D"/>
    <w:rsid w:val="0061001C"/>
    <w:rsid w:val="0061071B"/>
    <w:rsid w:val="00610921"/>
    <w:rsid w:val="00611D56"/>
    <w:rsid w:val="00612066"/>
    <w:rsid w:val="006120EB"/>
    <w:rsid w:val="0061259F"/>
    <w:rsid w:val="00612E34"/>
    <w:rsid w:val="0061392E"/>
    <w:rsid w:val="0061408D"/>
    <w:rsid w:val="0061434C"/>
    <w:rsid w:val="006144FE"/>
    <w:rsid w:val="006145F8"/>
    <w:rsid w:val="00615527"/>
    <w:rsid w:val="00615E28"/>
    <w:rsid w:val="006162E0"/>
    <w:rsid w:val="00616902"/>
    <w:rsid w:val="00616FEF"/>
    <w:rsid w:val="00617EEE"/>
    <w:rsid w:val="00621733"/>
    <w:rsid w:val="0062394D"/>
    <w:rsid w:val="00623F32"/>
    <w:rsid w:val="00624312"/>
    <w:rsid w:val="006248E3"/>
    <w:rsid w:val="006248EA"/>
    <w:rsid w:val="00625A16"/>
    <w:rsid w:val="006260F4"/>
    <w:rsid w:val="0062668D"/>
    <w:rsid w:val="00626FB7"/>
    <w:rsid w:val="00630BDD"/>
    <w:rsid w:val="0063134D"/>
    <w:rsid w:val="00631456"/>
    <w:rsid w:val="006318A6"/>
    <w:rsid w:val="006320E9"/>
    <w:rsid w:val="00632365"/>
    <w:rsid w:val="006323F8"/>
    <w:rsid w:val="00632B93"/>
    <w:rsid w:val="00632CBD"/>
    <w:rsid w:val="00633B74"/>
    <w:rsid w:val="00633DDB"/>
    <w:rsid w:val="00633F31"/>
    <w:rsid w:val="00634D3C"/>
    <w:rsid w:val="006351AE"/>
    <w:rsid w:val="00635552"/>
    <w:rsid w:val="006358BE"/>
    <w:rsid w:val="0063674A"/>
    <w:rsid w:val="00636B64"/>
    <w:rsid w:val="00636BB5"/>
    <w:rsid w:val="00637193"/>
    <w:rsid w:val="00637884"/>
    <w:rsid w:val="006407E7"/>
    <w:rsid w:val="00640943"/>
    <w:rsid w:val="00640A22"/>
    <w:rsid w:val="00640FAF"/>
    <w:rsid w:val="00641B40"/>
    <w:rsid w:val="00641B8F"/>
    <w:rsid w:val="00641E82"/>
    <w:rsid w:val="006433BD"/>
    <w:rsid w:val="006433E6"/>
    <w:rsid w:val="006438F6"/>
    <w:rsid w:val="00643F16"/>
    <w:rsid w:val="00643F85"/>
    <w:rsid w:val="00644127"/>
    <w:rsid w:val="00644842"/>
    <w:rsid w:val="00644E37"/>
    <w:rsid w:val="00644F16"/>
    <w:rsid w:val="00645F6C"/>
    <w:rsid w:val="00646757"/>
    <w:rsid w:val="00646998"/>
    <w:rsid w:val="006501A5"/>
    <w:rsid w:val="006505DD"/>
    <w:rsid w:val="00650D6A"/>
    <w:rsid w:val="00650EC3"/>
    <w:rsid w:val="006512F5"/>
    <w:rsid w:val="0065289C"/>
    <w:rsid w:val="00652A49"/>
    <w:rsid w:val="00652F7E"/>
    <w:rsid w:val="0065371C"/>
    <w:rsid w:val="00653A43"/>
    <w:rsid w:val="00653D18"/>
    <w:rsid w:val="00653E58"/>
    <w:rsid w:val="00653E72"/>
    <w:rsid w:val="00653F86"/>
    <w:rsid w:val="00654F52"/>
    <w:rsid w:val="00655BCF"/>
    <w:rsid w:val="00655C94"/>
    <w:rsid w:val="00655DCE"/>
    <w:rsid w:val="00655F66"/>
    <w:rsid w:val="00656C30"/>
    <w:rsid w:val="00656C7D"/>
    <w:rsid w:val="00657305"/>
    <w:rsid w:val="00657FB0"/>
    <w:rsid w:val="00660C21"/>
    <w:rsid w:val="00661054"/>
    <w:rsid w:val="00661D7C"/>
    <w:rsid w:val="00662956"/>
    <w:rsid w:val="0066372F"/>
    <w:rsid w:val="00663875"/>
    <w:rsid w:val="00663E3F"/>
    <w:rsid w:val="00664714"/>
    <w:rsid w:val="0066478C"/>
    <w:rsid w:val="00664D7F"/>
    <w:rsid w:val="00665654"/>
    <w:rsid w:val="0066630C"/>
    <w:rsid w:val="006663A5"/>
    <w:rsid w:val="006667FA"/>
    <w:rsid w:val="0066748A"/>
    <w:rsid w:val="00667A21"/>
    <w:rsid w:val="00667BD5"/>
    <w:rsid w:val="00667ECB"/>
    <w:rsid w:val="00670437"/>
    <w:rsid w:val="00670576"/>
    <w:rsid w:val="00670BBE"/>
    <w:rsid w:val="00670D19"/>
    <w:rsid w:val="00670E4C"/>
    <w:rsid w:val="006719B6"/>
    <w:rsid w:val="0067274F"/>
    <w:rsid w:val="00672B01"/>
    <w:rsid w:val="00672CF0"/>
    <w:rsid w:val="00673225"/>
    <w:rsid w:val="006733BE"/>
    <w:rsid w:val="00673CBE"/>
    <w:rsid w:val="00674022"/>
    <w:rsid w:val="006743DD"/>
    <w:rsid w:val="006757A0"/>
    <w:rsid w:val="00675CFA"/>
    <w:rsid w:val="00675F46"/>
    <w:rsid w:val="0067601E"/>
    <w:rsid w:val="0067624B"/>
    <w:rsid w:val="00676425"/>
    <w:rsid w:val="00676537"/>
    <w:rsid w:val="00676C22"/>
    <w:rsid w:val="00676EF1"/>
    <w:rsid w:val="00677FA5"/>
    <w:rsid w:val="00680242"/>
    <w:rsid w:val="00680349"/>
    <w:rsid w:val="0068062E"/>
    <w:rsid w:val="00680F32"/>
    <w:rsid w:val="00681064"/>
    <w:rsid w:val="00681568"/>
    <w:rsid w:val="00681711"/>
    <w:rsid w:val="0068274B"/>
    <w:rsid w:val="00682C8C"/>
    <w:rsid w:val="00683D1C"/>
    <w:rsid w:val="00684443"/>
    <w:rsid w:val="006846C4"/>
    <w:rsid w:val="00684745"/>
    <w:rsid w:val="006847DA"/>
    <w:rsid w:val="00684E5D"/>
    <w:rsid w:val="00685273"/>
    <w:rsid w:val="0068561C"/>
    <w:rsid w:val="00685777"/>
    <w:rsid w:val="0068625F"/>
    <w:rsid w:val="00686A41"/>
    <w:rsid w:val="00686F87"/>
    <w:rsid w:val="0069000F"/>
    <w:rsid w:val="006900B7"/>
    <w:rsid w:val="00691551"/>
    <w:rsid w:val="0069207B"/>
    <w:rsid w:val="0069208B"/>
    <w:rsid w:val="00692F16"/>
    <w:rsid w:val="006932CA"/>
    <w:rsid w:val="00693DAE"/>
    <w:rsid w:val="00693FB1"/>
    <w:rsid w:val="00694DD8"/>
    <w:rsid w:val="00695B0B"/>
    <w:rsid w:val="00695F31"/>
    <w:rsid w:val="00696453"/>
    <w:rsid w:val="00696746"/>
    <w:rsid w:val="00697D92"/>
    <w:rsid w:val="00697E04"/>
    <w:rsid w:val="00697F3C"/>
    <w:rsid w:val="006A0514"/>
    <w:rsid w:val="006A054C"/>
    <w:rsid w:val="006A1A31"/>
    <w:rsid w:val="006A1C36"/>
    <w:rsid w:val="006A38B6"/>
    <w:rsid w:val="006A5B8F"/>
    <w:rsid w:val="006A5FAB"/>
    <w:rsid w:val="006A6183"/>
    <w:rsid w:val="006A72DE"/>
    <w:rsid w:val="006A7B98"/>
    <w:rsid w:val="006B007D"/>
    <w:rsid w:val="006B0879"/>
    <w:rsid w:val="006B144C"/>
    <w:rsid w:val="006B246E"/>
    <w:rsid w:val="006B2E9D"/>
    <w:rsid w:val="006B301B"/>
    <w:rsid w:val="006B3219"/>
    <w:rsid w:val="006B3BDD"/>
    <w:rsid w:val="006B40CA"/>
    <w:rsid w:val="006B4489"/>
    <w:rsid w:val="006B4A72"/>
    <w:rsid w:val="006B4B78"/>
    <w:rsid w:val="006B4C80"/>
    <w:rsid w:val="006B4D45"/>
    <w:rsid w:val="006B569C"/>
    <w:rsid w:val="006B593B"/>
    <w:rsid w:val="006B6556"/>
    <w:rsid w:val="006B6DB5"/>
    <w:rsid w:val="006B7161"/>
    <w:rsid w:val="006B76A8"/>
    <w:rsid w:val="006B7D5E"/>
    <w:rsid w:val="006C062A"/>
    <w:rsid w:val="006C19AC"/>
    <w:rsid w:val="006C1D6A"/>
    <w:rsid w:val="006C2BB7"/>
    <w:rsid w:val="006C2CAE"/>
    <w:rsid w:val="006C2DDF"/>
    <w:rsid w:val="006C3197"/>
    <w:rsid w:val="006C3883"/>
    <w:rsid w:val="006C3FB8"/>
    <w:rsid w:val="006C45C2"/>
    <w:rsid w:val="006C4E3F"/>
    <w:rsid w:val="006C4E64"/>
    <w:rsid w:val="006C4F5F"/>
    <w:rsid w:val="006C4FF0"/>
    <w:rsid w:val="006C5362"/>
    <w:rsid w:val="006C625E"/>
    <w:rsid w:val="006C6724"/>
    <w:rsid w:val="006D0677"/>
    <w:rsid w:val="006D070B"/>
    <w:rsid w:val="006D0D99"/>
    <w:rsid w:val="006D0DCF"/>
    <w:rsid w:val="006D14D8"/>
    <w:rsid w:val="006D167F"/>
    <w:rsid w:val="006D1801"/>
    <w:rsid w:val="006D1A93"/>
    <w:rsid w:val="006D2170"/>
    <w:rsid w:val="006D2999"/>
    <w:rsid w:val="006D2D71"/>
    <w:rsid w:val="006D2DCF"/>
    <w:rsid w:val="006D31CD"/>
    <w:rsid w:val="006D3496"/>
    <w:rsid w:val="006D38C7"/>
    <w:rsid w:val="006D3B45"/>
    <w:rsid w:val="006D495A"/>
    <w:rsid w:val="006D4AE2"/>
    <w:rsid w:val="006D4B4C"/>
    <w:rsid w:val="006D587E"/>
    <w:rsid w:val="006D66DE"/>
    <w:rsid w:val="006D6772"/>
    <w:rsid w:val="006D740A"/>
    <w:rsid w:val="006D74AA"/>
    <w:rsid w:val="006D7955"/>
    <w:rsid w:val="006D7B40"/>
    <w:rsid w:val="006E0223"/>
    <w:rsid w:val="006E0ABE"/>
    <w:rsid w:val="006E0D40"/>
    <w:rsid w:val="006E20FA"/>
    <w:rsid w:val="006E22F8"/>
    <w:rsid w:val="006E2505"/>
    <w:rsid w:val="006E2694"/>
    <w:rsid w:val="006E29D3"/>
    <w:rsid w:val="006E2B2B"/>
    <w:rsid w:val="006E2F8B"/>
    <w:rsid w:val="006E3757"/>
    <w:rsid w:val="006E39F1"/>
    <w:rsid w:val="006E3ED4"/>
    <w:rsid w:val="006E4327"/>
    <w:rsid w:val="006E44E1"/>
    <w:rsid w:val="006E6335"/>
    <w:rsid w:val="006E6B9A"/>
    <w:rsid w:val="006E7A8E"/>
    <w:rsid w:val="006E7D96"/>
    <w:rsid w:val="006F055C"/>
    <w:rsid w:val="006F0957"/>
    <w:rsid w:val="006F152C"/>
    <w:rsid w:val="006F1726"/>
    <w:rsid w:val="006F172F"/>
    <w:rsid w:val="006F1CCB"/>
    <w:rsid w:val="006F1CF7"/>
    <w:rsid w:val="006F1D1E"/>
    <w:rsid w:val="006F1E0E"/>
    <w:rsid w:val="006F2965"/>
    <w:rsid w:val="006F2C47"/>
    <w:rsid w:val="006F338B"/>
    <w:rsid w:val="006F3464"/>
    <w:rsid w:val="006F3A8A"/>
    <w:rsid w:val="006F482D"/>
    <w:rsid w:val="006F48FF"/>
    <w:rsid w:val="006F4901"/>
    <w:rsid w:val="006F4AC9"/>
    <w:rsid w:val="006F7228"/>
    <w:rsid w:val="006F73C8"/>
    <w:rsid w:val="006F7F59"/>
    <w:rsid w:val="00700595"/>
    <w:rsid w:val="007009BB"/>
    <w:rsid w:val="00700E4C"/>
    <w:rsid w:val="00701903"/>
    <w:rsid w:val="00701D3B"/>
    <w:rsid w:val="00702255"/>
    <w:rsid w:val="007027FA"/>
    <w:rsid w:val="0070324F"/>
    <w:rsid w:val="00703632"/>
    <w:rsid w:val="007040B0"/>
    <w:rsid w:val="0070411B"/>
    <w:rsid w:val="0070414D"/>
    <w:rsid w:val="00704AEC"/>
    <w:rsid w:val="00704CD2"/>
    <w:rsid w:val="00705294"/>
    <w:rsid w:val="007069C3"/>
    <w:rsid w:val="00706E1B"/>
    <w:rsid w:val="00706E3F"/>
    <w:rsid w:val="00706ECA"/>
    <w:rsid w:val="00707BEE"/>
    <w:rsid w:val="00710420"/>
    <w:rsid w:val="007107DC"/>
    <w:rsid w:val="007108C2"/>
    <w:rsid w:val="00710BA2"/>
    <w:rsid w:val="00711C15"/>
    <w:rsid w:val="007120B6"/>
    <w:rsid w:val="007124D9"/>
    <w:rsid w:val="00712742"/>
    <w:rsid w:val="0071340B"/>
    <w:rsid w:val="0071346B"/>
    <w:rsid w:val="007134CC"/>
    <w:rsid w:val="00713B18"/>
    <w:rsid w:val="00713CA6"/>
    <w:rsid w:val="00714588"/>
    <w:rsid w:val="00714F7C"/>
    <w:rsid w:val="0071715A"/>
    <w:rsid w:val="007173CE"/>
    <w:rsid w:val="0072120C"/>
    <w:rsid w:val="007212BD"/>
    <w:rsid w:val="00721919"/>
    <w:rsid w:val="00721D96"/>
    <w:rsid w:val="0072232A"/>
    <w:rsid w:val="007226DF"/>
    <w:rsid w:val="00722F35"/>
    <w:rsid w:val="00723390"/>
    <w:rsid w:val="007233B1"/>
    <w:rsid w:val="0072358B"/>
    <w:rsid w:val="00724007"/>
    <w:rsid w:val="00724C61"/>
    <w:rsid w:val="00725BC4"/>
    <w:rsid w:val="00725E96"/>
    <w:rsid w:val="007260E4"/>
    <w:rsid w:val="007268EB"/>
    <w:rsid w:val="0072752A"/>
    <w:rsid w:val="00727984"/>
    <w:rsid w:val="007307AA"/>
    <w:rsid w:val="00730AC0"/>
    <w:rsid w:val="00730B5E"/>
    <w:rsid w:val="007310E6"/>
    <w:rsid w:val="0073115A"/>
    <w:rsid w:val="00732C8F"/>
    <w:rsid w:val="00732C9F"/>
    <w:rsid w:val="00732F6B"/>
    <w:rsid w:val="00732FBA"/>
    <w:rsid w:val="007332DD"/>
    <w:rsid w:val="00733732"/>
    <w:rsid w:val="00733C14"/>
    <w:rsid w:val="00733D0E"/>
    <w:rsid w:val="00735E6D"/>
    <w:rsid w:val="0073649D"/>
    <w:rsid w:val="0073680C"/>
    <w:rsid w:val="00736A06"/>
    <w:rsid w:val="00736E05"/>
    <w:rsid w:val="007371EE"/>
    <w:rsid w:val="00737700"/>
    <w:rsid w:val="0073786D"/>
    <w:rsid w:val="007379A3"/>
    <w:rsid w:val="00737B75"/>
    <w:rsid w:val="007402EE"/>
    <w:rsid w:val="00742D51"/>
    <w:rsid w:val="00742E6D"/>
    <w:rsid w:val="0074340D"/>
    <w:rsid w:val="0074367D"/>
    <w:rsid w:val="00743A77"/>
    <w:rsid w:val="00744036"/>
    <w:rsid w:val="0074535D"/>
    <w:rsid w:val="00745AF8"/>
    <w:rsid w:val="00745F42"/>
    <w:rsid w:val="00746F07"/>
    <w:rsid w:val="00746F4E"/>
    <w:rsid w:val="00747364"/>
    <w:rsid w:val="00747619"/>
    <w:rsid w:val="00747DA6"/>
    <w:rsid w:val="0075119F"/>
    <w:rsid w:val="00754253"/>
    <w:rsid w:val="00754317"/>
    <w:rsid w:val="0075448D"/>
    <w:rsid w:val="00754731"/>
    <w:rsid w:val="00754AB9"/>
    <w:rsid w:val="00754EC9"/>
    <w:rsid w:val="0075501E"/>
    <w:rsid w:val="00755B02"/>
    <w:rsid w:val="00755B42"/>
    <w:rsid w:val="00755CD9"/>
    <w:rsid w:val="007560AD"/>
    <w:rsid w:val="007562F3"/>
    <w:rsid w:val="007567B1"/>
    <w:rsid w:val="00756842"/>
    <w:rsid w:val="00756C86"/>
    <w:rsid w:val="00756E58"/>
    <w:rsid w:val="00756E5C"/>
    <w:rsid w:val="0076040F"/>
    <w:rsid w:val="00761591"/>
    <w:rsid w:val="00761FBD"/>
    <w:rsid w:val="00762801"/>
    <w:rsid w:val="007635B3"/>
    <w:rsid w:val="007638F2"/>
    <w:rsid w:val="007639B3"/>
    <w:rsid w:val="00764177"/>
    <w:rsid w:val="00764B9A"/>
    <w:rsid w:val="007652C1"/>
    <w:rsid w:val="00765EB2"/>
    <w:rsid w:val="00766659"/>
    <w:rsid w:val="00766823"/>
    <w:rsid w:val="00766D42"/>
    <w:rsid w:val="007671FA"/>
    <w:rsid w:val="00767572"/>
    <w:rsid w:val="00767B8D"/>
    <w:rsid w:val="00767C85"/>
    <w:rsid w:val="00767CAA"/>
    <w:rsid w:val="00767E31"/>
    <w:rsid w:val="007706CA"/>
    <w:rsid w:val="00770739"/>
    <w:rsid w:val="0077088A"/>
    <w:rsid w:val="0077099A"/>
    <w:rsid w:val="007710C4"/>
    <w:rsid w:val="007722E5"/>
    <w:rsid w:val="007727AA"/>
    <w:rsid w:val="0077305D"/>
    <w:rsid w:val="0077330F"/>
    <w:rsid w:val="00773370"/>
    <w:rsid w:val="0077420E"/>
    <w:rsid w:val="0077430A"/>
    <w:rsid w:val="007748BA"/>
    <w:rsid w:val="0077491B"/>
    <w:rsid w:val="0077502E"/>
    <w:rsid w:val="00775600"/>
    <w:rsid w:val="0077665E"/>
    <w:rsid w:val="0077795A"/>
    <w:rsid w:val="007779DC"/>
    <w:rsid w:val="00777CA5"/>
    <w:rsid w:val="0078086B"/>
    <w:rsid w:val="00780AA2"/>
    <w:rsid w:val="00781C3F"/>
    <w:rsid w:val="007826BD"/>
    <w:rsid w:val="0078277D"/>
    <w:rsid w:val="00783226"/>
    <w:rsid w:val="00783E2B"/>
    <w:rsid w:val="00783F08"/>
    <w:rsid w:val="00784159"/>
    <w:rsid w:val="0078537F"/>
    <w:rsid w:val="0078590B"/>
    <w:rsid w:val="007862E9"/>
    <w:rsid w:val="00786759"/>
    <w:rsid w:val="007872FE"/>
    <w:rsid w:val="00787764"/>
    <w:rsid w:val="007904FB"/>
    <w:rsid w:val="00790771"/>
    <w:rsid w:val="00790A15"/>
    <w:rsid w:val="00790B0F"/>
    <w:rsid w:val="00791250"/>
    <w:rsid w:val="00791DCB"/>
    <w:rsid w:val="00791EFA"/>
    <w:rsid w:val="00792340"/>
    <w:rsid w:val="00792848"/>
    <w:rsid w:val="007929CD"/>
    <w:rsid w:val="00793D82"/>
    <w:rsid w:val="00793EE8"/>
    <w:rsid w:val="0079412D"/>
    <w:rsid w:val="00795C5F"/>
    <w:rsid w:val="00796635"/>
    <w:rsid w:val="00797360"/>
    <w:rsid w:val="007A0138"/>
    <w:rsid w:val="007A0243"/>
    <w:rsid w:val="007A1CFB"/>
    <w:rsid w:val="007A214C"/>
    <w:rsid w:val="007A2204"/>
    <w:rsid w:val="007A2DDC"/>
    <w:rsid w:val="007A320B"/>
    <w:rsid w:val="007A35B6"/>
    <w:rsid w:val="007A379D"/>
    <w:rsid w:val="007A3C81"/>
    <w:rsid w:val="007A4C6F"/>
    <w:rsid w:val="007A4DB2"/>
    <w:rsid w:val="007A5613"/>
    <w:rsid w:val="007A5C9F"/>
    <w:rsid w:val="007A6186"/>
    <w:rsid w:val="007A6C49"/>
    <w:rsid w:val="007A730E"/>
    <w:rsid w:val="007A7D11"/>
    <w:rsid w:val="007A7E46"/>
    <w:rsid w:val="007A7E82"/>
    <w:rsid w:val="007B031F"/>
    <w:rsid w:val="007B04A0"/>
    <w:rsid w:val="007B0A81"/>
    <w:rsid w:val="007B0C8F"/>
    <w:rsid w:val="007B1506"/>
    <w:rsid w:val="007B1AC0"/>
    <w:rsid w:val="007B243E"/>
    <w:rsid w:val="007B3075"/>
    <w:rsid w:val="007B370D"/>
    <w:rsid w:val="007B40CA"/>
    <w:rsid w:val="007B4F35"/>
    <w:rsid w:val="007B52FA"/>
    <w:rsid w:val="007B59FF"/>
    <w:rsid w:val="007B6361"/>
    <w:rsid w:val="007C068D"/>
    <w:rsid w:val="007C0871"/>
    <w:rsid w:val="007C09B0"/>
    <w:rsid w:val="007C165C"/>
    <w:rsid w:val="007C17E6"/>
    <w:rsid w:val="007C191D"/>
    <w:rsid w:val="007C1E2E"/>
    <w:rsid w:val="007C2559"/>
    <w:rsid w:val="007C255A"/>
    <w:rsid w:val="007C276C"/>
    <w:rsid w:val="007C31D6"/>
    <w:rsid w:val="007C326A"/>
    <w:rsid w:val="007C3943"/>
    <w:rsid w:val="007C3DF8"/>
    <w:rsid w:val="007C44BB"/>
    <w:rsid w:val="007C4ED3"/>
    <w:rsid w:val="007C54DC"/>
    <w:rsid w:val="007C56AD"/>
    <w:rsid w:val="007C56E2"/>
    <w:rsid w:val="007C5CC2"/>
    <w:rsid w:val="007C647E"/>
    <w:rsid w:val="007C729F"/>
    <w:rsid w:val="007C737F"/>
    <w:rsid w:val="007C7384"/>
    <w:rsid w:val="007D01C5"/>
    <w:rsid w:val="007D033A"/>
    <w:rsid w:val="007D0809"/>
    <w:rsid w:val="007D112C"/>
    <w:rsid w:val="007D1621"/>
    <w:rsid w:val="007D293F"/>
    <w:rsid w:val="007D2B64"/>
    <w:rsid w:val="007D3459"/>
    <w:rsid w:val="007D3B84"/>
    <w:rsid w:val="007D44D6"/>
    <w:rsid w:val="007D4DAF"/>
    <w:rsid w:val="007D56A7"/>
    <w:rsid w:val="007D64D1"/>
    <w:rsid w:val="007D66FE"/>
    <w:rsid w:val="007D6BD6"/>
    <w:rsid w:val="007D7153"/>
    <w:rsid w:val="007D75D0"/>
    <w:rsid w:val="007D7E3A"/>
    <w:rsid w:val="007E031E"/>
    <w:rsid w:val="007E0813"/>
    <w:rsid w:val="007E1130"/>
    <w:rsid w:val="007E149F"/>
    <w:rsid w:val="007E2908"/>
    <w:rsid w:val="007E2E59"/>
    <w:rsid w:val="007E372A"/>
    <w:rsid w:val="007E375C"/>
    <w:rsid w:val="007E3F85"/>
    <w:rsid w:val="007E41DD"/>
    <w:rsid w:val="007E42A6"/>
    <w:rsid w:val="007E4C1E"/>
    <w:rsid w:val="007E5891"/>
    <w:rsid w:val="007E5D38"/>
    <w:rsid w:val="007E5E0E"/>
    <w:rsid w:val="007E622B"/>
    <w:rsid w:val="007E626B"/>
    <w:rsid w:val="007E667A"/>
    <w:rsid w:val="007E6AA5"/>
    <w:rsid w:val="007E6FF0"/>
    <w:rsid w:val="007E78D2"/>
    <w:rsid w:val="007F16CB"/>
    <w:rsid w:val="007F1795"/>
    <w:rsid w:val="007F1D4F"/>
    <w:rsid w:val="007F2137"/>
    <w:rsid w:val="007F3981"/>
    <w:rsid w:val="007F3AF7"/>
    <w:rsid w:val="007F439C"/>
    <w:rsid w:val="007F526D"/>
    <w:rsid w:val="007F61E6"/>
    <w:rsid w:val="007F6A44"/>
    <w:rsid w:val="007F6FFA"/>
    <w:rsid w:val="007F709A"/>
    <w:rsid w:val="007F7A4B"/>
    <w:rsid w:val="00800396"/>
    <w:rsid w:val="00800AAC"/>
    <w:rsid w:val="00800DCF"/>
    <w:rsid w:val="00800F5F"/>
    <w:rsid w:val="008027A2"/>
    <w:rsid w:val="00802CAE"/>
    <w:rsid w:val="00803524"/>
    <w:rsid w:val="00803CAE"/>
    <w:rsid w:val="0080483B"/>
    <w:rsid w:val="00805777"/>
    <w:rsid w:val="00805BC7"/>
    <w:rsid w:val="00805D8C"/>
    <w:rsid w:val="00806885"/>
    <w:rsid w:val="008077E7"/>
    <w:rsid w:val="008078D5"/>
    <w:rsid w:val="00807EB5"/>
    <w:rsid w:val="00807EDE"/>
    <w:rsid w:val="008102B6"/>
    <w:rsid w:val="008102DD"/>
    <w:rsid w:val="00810F1E"/>
    <w:rsid w:val="00812597"/>
    <w:rsid w:val="0081361C"/>
    <w:rsid w:val="0081441C"/>
    <w:rsid w:val="00814F23"/>
    <w:rsid w:val="0081535C"/>
    <w:rsid w:val="00815C00"/>
    <w:rsid w:val="0081666D"/>
    <w:rsid w:val="00816A49"/>
    <w:rsid w:val="00816A7F"/>
    <w:rsid w:val="008179FF"/>
    <w:rsid w:val="00817E3C"/>
    <w:rsid w:val="00820B21"/>
    <w:rsid w:val="00821CB5"/>
    <w:rsid w:val="00821F51"/>
    <w:rsid w:val="00822428"/>
    <w:rsid w:val="008227DE"/>
    <w:rsid w:val="00822874"/>
    <w:rsid w:val="00822DC9"/>
    <w:rsid w:val="0082355A"/>
    <w:rsid w:val="00823679"/>
    <w:rsid w:val="00823B4D"/>
    <w:rsid w:val="00823F9D"/>
    <w:rsid w:val="00824712"/>
    <w:rsid w:val="00825184"/>
    <w:rsid w:val="00825560"/>
    <w:rsid w:val="008265BD"/>
    <w:rsid w:val="008265E0"/>
    <w:rsid w:val="00830157"/>
    <w:rsid w:val="0083024B"/>
    <w:rsid w:val="00831479"/>
    <w:rsid w:val="008315B6"/>
    <w:rsid w:val="00831AF9"/>
    <w:rsid w:val="00831E7B"/>
    <w:rsid w:val="00832F1F"/>
    <w:rsid w:val="008337FF"/>
    <w:rsid w:val="00833A7B"/>
    <w:rsid w:val="00834C32"/>
    <w:rsid w:val="00835644"/>
    <w:rsid w:val="008359B3"/>
    <w:rsid w:val="0083659B"/>
    <w:rsid w:val="00836684"/>
    <w:rsid w:val="008368F2"/>
    <w:rsid w:val="0083795F"/>
    <w:rsid w:val="0083798A"/>
    <w:rsid w:val="008379D8"/>
    <w:rsid w:val="00837CA8"/>
    <w:rsid w:val="0084002D"/>
    <w:rsid w:val="008402A5"/>
    <w:rsid w:val="00840CB5"/>
    <w:rsid w:val="00840F2A"/>
    <w:rsid w:val="00842ABD"/>
    <w:rsid w:val="00844A09"/>
    <w:rsid w:val="00844C20"/>
    <w:rsid w:val="00844D67"/>
    <w:rsid w:val="008455FE"/>
    <w:rsid w:val="0084739F"/>
    <w:rsid w:val="0085021F"/>
    <w:rsid w:val="00851155"/>
    <w:rsid w:val="00851951"/>
    <w:rsid w:val="008521DC"/>
    <w:rsid w:val="00852721"/>
    <w:rsid w:val="00852CEE"/>
    <w:rsid w:val="008548DD"/>
    <w:rsid w:val="00855D80"/>
    <w:rsid w:val="00857C01"/>
    <w:rsid w:val="00857C95"/>
    <w:rsid w:val="00860225"/>
    <w:rsid w:val="00860A43"/>
    <w:rsid w:val="00861597"/>
    <w:rsid w:val="0086178D"/>
    <w:rsid w:val="00861A6D"/>
    <w:rsid w:val="00861DE9"/>
    <w:rsid w:val="00862115"/>
    <w:rsid w:val="0086250D"/>
    <w:rsid w:val="00862739"/>
    <w:rsid w:val="00862853"/>
    <w:rsid w:val="00862BEA"/>
    <w:rsid w:val="00863644"/>
    <w:rsid w:val="00863780"/>
    <w:rsid w:val="00863818"/>
    <w:rsid w:val="00863B55"/>
    <w:rsid w:val="00863BB3"/>
    <w:rsid w:val="00863F9E"/>
    <w:rsid w:val="00864162"/>
    <w:rsid w:val="00864281"/>
    <w:rsid w:val="00864C02"/>
    <w:rsid w:val="00865519"/>
    <w:rsid w:val="00865648"/>
    <w:rsid w:val="00865F80"/>
    <w:rsid w:val="0086627B"/>
    <w:rsid w:val="00867B62"/>
    <w:rsid w:val="00867E53"/>
    <w:rsid w:val="00867E6C"/>
    <w:rsid w:val="00870387"/>
    <w:rsid w:val="00870990"/>
    <w:rsid w:val="00870FED"/>
    <w:rsid w:val="008718DF"/>
    <w:rsid w:val="008720F4"/>
    <w:rsid w:val="008725DA"/>
    <w:rsid w:val="008743B1"/>
    <w:rsid w:val="00874741"/>
    <w:rsid w:val="0087493D"/>
    <w:rsid w:val="008749B4"/>
    <w:rsid w:val="00874AFA"/>
    <w:rsid w:val="00874E13"/>
    <w:rsid w:val="008751B2"/>
    <w:rsid w:val="008752FF"/>
    <w:rsid w:val="00875826"/>
    <w:rsid w:val="00875891"/>
    <w:rsid w:val="0087611F"/>
    <w:rsid w:val="0087666C"/>
    <w:rsid w:val="00876899"/>
    <w:rsid w:val="00876F61"/>
    <w:rsid w:val="00877039"/>
    <w:rsid w:val="008772AA"/>
    <w:rsid w:val="008803C7"/>
    <w:rsid w:val="00880932"/>
    <w:rsid w:val="00881021"/>
    <w:rsid w:val="008811AA"/>
    <w:rsid w:val="008811F4"/>
    <w:rsid w:val="0088158E"/>
    <w:rsid w:val="00881931"/>
    <w:rsid w:val="0088220F"/>
    <w:rsid w:val="0088231F"/>
    <w:rsid w:val="00882F49"/>
    <w:rsid w:val="00883DFA"/>
    <w:rsid w:val="008851F5"/>
    <w:rsid w:val="008851F7"/>
    <w:rsid w:val="00886385"/>
    <w:rsid w:val="00886469"/>
    <w:rsid w:val="0088672D"/>
    <w:rsid w:val="00887416"/>
    <w:rsid w:val="0089023F"/>
    <w:rsid w:val="008905CE"/>
    <w:rsid w:val="008912BB"/>
    <w:rsid w:val="008928A1"/>
    <w:rsid w:val="00892A5C"/>
    <w:rsid w:val="00892E25"/>
    <w:rsid w:val="00893086"/>
    <w:rsid w:val="00893883"/>
    <w:rsid w:val="00893CAD"/>
    <w:rsid w:val="00894228"/>
    <w:rsid w:val="00894A3A"/>
    <w:rsid w:val="00894A57"/>
    <w:rsid w:val="00895439"/>
    <w:rsid w:val="00895528"/>
    <w:rsid w:val="00895E4A"/>
    <w:rsid w:val="00895F68"/>
    <w:rsid w:val="0089644F"/>
    <w:rsid w:val="00896DFA"/>
    <w:rsid w:val="00897417"/>
    <w:rsid w:val="0089790C"/>
    <w:rsid w:val="00897D47"/>
    <w:rsid w:val="008A0A54"/>
    <w:rsid w:val="008A0B89"/>
    <w:rsid w:val="008A0D16"/>
    <w:rsid w:val="008A1291"/>
    <w:rsid w:val="008A1528"/>
    <w:rsid w:val="008A1752"/>
    <w:rsid w:val="008A1D99"/>
    <w:rsid w:val="008A2D3C"/>
    <w:rsid w:val="008A3582"/>
    <w:rsid w:val="008A37B5"/>
    <w:rsid w:val="008A3F8E"/>
    <w:rsid w:val="008A40C5"/>
    <w:rsid w:val="008A4689"/>
    <w:rsid w:val="008A48E1"/>
    <w:rsid w:val="008A4DDE"/>
    <w:rsid w:val="008A5E29"/>
    <w:rsid w:val="008A673D"/>
    <w:rsid w:val="008A6947"/>
    <w:rsid w:val="008A6D29"/>
    <w:rsid w:val="008A7D10"/>
    <w:rsid w:val="008A7F25"/>
    <w:rsid w:val="008B0430"/>
    <w:rsid w:val="008B094A"/>
    <w:rsid w:val="008B17A1"/>
    <w:rsid w:val="008B1EDA"/>
    <w:rsid w:val="008B29A3"/>
    <w:rsid w:val="008B324B"/>
    <w:rsid w:val="008B3E5C"/>
    <w:rsid w:val="008B409A"/>
    <w:rsid w:val="008B4146"/>
    <w:rsid w:val="008B4238"/>
    <w:rsid w:val="008B434D"/>
    <w:rsid w:val="008B4D43"/>
    <w:rsid w:val="008B58EF"/>
    <w:rsid w:val="008B5C0B"/>
    <w:rsid w:val="008B63AD"/>
    <w:rsid w:val="008B63E3"/>
    <w:rsid w:val="008B6893"/>
    <w:rsid w:val="008B6E29"/>
    <w:rsid w:val="008B7030"/>
    <w:rsid w:val="008B71E1"/>
    <w:rsid w:val="008B7E67"/>
    <w:rsid w:val="008C0324"/>
    <w:rsid w:val="008C2174"/>
    <w:rsid w:val="008C2803"/>
    <w:rsid w:val="008C289C"/>
    <w:rsid w:val="008C3072"/>
    <w:rsid w:val="008C35F4"/>
    <w:rsid w:val="008C3B54"/>
    <w:rsid w:val="008C3DED"/>
    <w:rsid w:val="008C3F4D"/>
    <w:rsid w:val="008C3F7D"/>
    <w:rsid w:val="008C41AA"/>
    <w:rsid w:val="008C4992"/>
    <w:rsid w:val="008C5DB2"/>
    <w:rsid w:val="008C5E68"/>
    <w:rsid w:val="008C69EF"/>
    <w:rsid w:val="008C7632"/>
    <w:rsid w:val="008D003A"/>
    <w:rsid w:val="008D0CB7"/>
    <w:rsid w:val="008D18AF"/>
    <w:rsid w:val="008D25AC"/>
    <w:rsid w:val="008D38E4"/>
    <w:rsid w:val="008D3CF5"/>
    <w:rsid w:val="008D3E0A"/>
    <w:rsid w:val="008D415E"/>
    <w:rsid w:val="008D42C7"/>
    <w:rsid w:val="008D42F4"/>
    <w:rsid w:val="008D48D1"/>
    <w:rsid w:val="008D4DED"/>
    <w:rsid w:val="008D66A4"/>
    <w:rsid w:val="008D67D5"/>
    <w:rsid w:val="008D76D9"/>
    <w:rsid w:val="008D77FE"/>
    <w:rsid w:val="008D79CD"/>
    <w:rsid w:val="008E0043"/>
    <w:rsid w:val="008E41F7"/>
    <w:rsid w:val="008E56D3"/>
    <w:rsid w:val="008E5796"/>
    <w:rsid w:val="008E6004"/>
    <w:rsid w:val="008E6822"/>
    <w:rsid w:val="008E6C58"/>
    <w:rsid w:val="008E6CFB"/>
    <w:rsid w:val="008F063F"/>
    <w:rsid w:val="008F0DA5"/>
    <w:rsid w:val="008F1E9D"/>
    <w:rsid w:val="008F21B0"/>
    <w:rsid w:val="008F4B32"/>
    <w:rsid w:val="008F4C27"/>
    <w:rsid w:val="008F4D60"/>
    <w:rsid w:val="008F6339"/>
    <w:rsid w:val="008F6C62"/>
    <w:rsid w:val="008F6DE4"/>
    <w:rsid w:val="008F73C0"/>
    <w:rsid w:val="008F7523"/>
    <w:rsid w:val="008F7833"/>
    <w:rsid w:val="00900734"/>
    <w:rsid w:val="00900872"/>
    <w:rsid w:val="00900DB4"/>
    <w:rsid w:val="009011A7"/>
    <w:rsid w:val="009011D1"/>
    <w:rsid w:val="00901C3D"/>
    <w:rsid w:val="009026B0"/>
    <w:rsid w:val="00902FBA"/>
    <w:rsid w:val="0090375D"/>
    <w:rsid w:val="009038FA"/>
    <w:rsid w:val="00904056"/>
    <w:rsid w:val="0090433B"/>
    <w:rsid w:val="00904DD3"/>
    <w:rsid w:val="0090555D"/>
    <w:rsid w:val="00905F17"/>
    <w:rsid w:val="0090602A"/>
    <w:rsid w:val="009061F9"/>
    <w:rsid w:val="00906FE1"/>
    <w:rsid w:val="009076E1"/>
    <w:rsid w:val="00911473"/>
    <w:rsid w:val="00911E5B"/>
    <w:rsid w:val="009124AB"/>
    <w:rsid w:val="00913069"/>
    <w:rsid w:val="00913160"/>
    <w:rsid w:val="009133FC"/>
    <w:rsid w:val="00913502"/>
    <w:rsid w:val="00914428"/>
    <w:rsid w:val="009146C8"/>
    <w:rsid w:val="009149C7"/>
    <w:rsid w:val="00915A91"/>
    <w:rsid w:val="009168C8"/>
    <w:rsid w:val="0091775D"/>
    <w:rsid w:val="009179A1"/>
    <w:rsid w:val="00920962"/>
    <w:rsid w:val="00920A5C"/>
    <w:rsid w:val="00920CCD"/>
    <w:rsid w:val="00921DEC"/>
    <w:rsid w:val="009220FC"/>
    <w:rsid w:val="00922100"/>
    <w:rsid w:val="00922140"/>
    <w:rsid w:val="009222BD"/>
    <w:rsid w:val="009229A0"/>
    <w:rsid w:val="00922C9A"/>
    <w:rsid w:val="00923047"/>
    <w:rsid w:val="00924A14"/>
    <w:rsid w:val="00925093"/>
    <w:rsid w:val="00925AA6"/>
    <w:rsid w:val="0092630B"/>
    <w:rsid w:val="00926403"/>
    <w:rsid w:val="0092741E"/>
    <w:rsid w:val="009274C4"/>
    <w:rsid w:val="00927682"/>
    <w:rsid w:val="00930014"/>
    <w:rsid w:val="00930549"/>
    <w:rsid w:val="0093056A"/>
    <w:rsid w:val="00930762"/>
    <w:rsid w:val="00930F18"/>
    <w:rsid w:val="00931518"/>
    <w:rsid w:val="00931718"/>
    <w:rsid w:val="00931A5C"/>
    <w:rsid w:val="00931E2B"/>
    <w:rsid w:val="00931EBB"/>
    <w:rsid w:val="0093235B"/>
    <w:rsid w:val="0093387D"/>
    <w:rsid w:val="00933C7B"/>
    <w:rsid w:val="00933E52"/>
    <w:rsid w:val="009342A6"/>
    <w:rsid w:val="00935235"/>
    <w:rsid w:val="00935C81"/>
    <w:rsid w:val="00935E33"/>
    <w:rsid w:val="00936993"/>
    <w:rsid w:val="009374FE"/>
    <w:rsid w:val="009378E8"/>
    <w:rsid w:val="00940056"/>
    <w:rsid w:val="009402D6"/>
    <w:rsid w:val="00940F23"/>
    <w:rsid w:val="00940F9C"/>
    <w:rsid w:val="009419E0"/>
    <w:rsid w:val="00942749"/>
    <w:rsid w:val="00942B7F"/>
    <w:rsid w:val="0094321D"/>
    <w:rsid w:val="00943263"/>
    <w:rsid w:val="009442B2"/>
    <w:rsid w:val="009449B5"/>
    <w:rsid w:val="00944DFC"/>
    <w:rsid w:val="00944EDD"/>
    <w:rsid w:val="009455A4"/>
    <w:rsid w:val="009456CB"/>
    <w:rsid w:val="0094746D"/>
    <w:rsid w:val="009478CA"/>
    <w:rsid w:val="009500C7"/>
    <w:rsid w:val="009506F1"/>
    <w:rsid w:val="00950781"/>
    <w:rsid w:val="0095116B"/>
    <w:rsid w:val="00951253"/>
    <w:rsid w:val="00951543"/>
    <w:rsid w:val="00951729"/>
    <w:rsid w:val="00951B13"/>
    <w:rsid w:val="009523B3"/>
    <w:rsid w:val="009528FF"/>
    <w:rsid w:val="00952A65"/>
    <w:rsid w:val="00952E29"/>
    <w:rsid w:val="009531EF"/>
    <w:rsid w:val="00953536"/>
    <w:rsid w:val="0095408A"/>
    <w:rsid w:val="00954DEE"/>
    <w:rsid w:val="00954FDA"/>
    <w:rsid w:val="00955364"/>
    <w:rsid w:val="0095635B"/>
    <w:rsid w:val="00956F09"/>
    <w:rsid w:val="0095737D"/>
    <w:rsid w:val="009575FB"/>
    <w:rsid w:val="00957731"/>
    <w:rsid w:val="009606D5"/>
    <w:rsid w:val="00960844"/>
    <w:rsid w:val="00960D97"/>
    <w:rsid w:val="00960E59"/>
    <w:rsid w:val="009613B6"/>
    <w:rsid w:val="00961937"/>
    <w:rsid w:val="00962A03"/>
    <w:rsid w:val="00962CD1"/>
    <w:rsid w:val="00962F46"/>
    <w:rsid w:val="0096300D"/>
    <w:rsid w:val="00963391"/>
    <w:rsid w:val="00963444"/>
    <w:rsid w:val="009636BB"/>
    <w:rsid w:val="00963FEB"/>
    <w:rsid w:val="00964130"/>
    <w:rsid w:val="00964B82"/>
    <w:rsid w:val="00964DA7"/>
    <w:rsid w:val="009652C2"/>
    <w:rsid w:val="0096537E"/>
    <w:rsid w:val="00965AE7"/>
    <w:rsid w:val="00965AF0"/>
    <w:rsid w:val="009667D2"/>
    <w:rsid w:val="00966A05"/>
    <w:rsid w:val="00966E39"/>
    <w:rsid w:val="00967AEE"/>
    <w:rsid w:val="00970153"/>
    <w:rsid w:val="00970A54"/>
    <w:rsid w:val="00970D6E"/>
    <w:rsid w:val="009716BC"/>
    <w:rsid w:val="00971D75"/>
    <w:rsid w:val="00971F60"/>
    <w:rsid w:val="00972D36"/>
    <w:rsid w:val="00974360"/>
    <w:rsid w:val="009746D7"/>
    <w:rsid w:val="00974810"/>
    <w:rsid w:val="00975018"/>
    <w:rsid w:val="009761AE"/>
    <w:rsid w:val="00976214"/>
    <w:rsid w:val="009800ED"/>
    <w:rsid w:val="00980223"/>
    <w:rsid w:val="00980520"/>
    <w:rsid w:val="00980930"/>
    <w:rsid w:val="00980BB5"/>
    <w:rsid w:val="00980CFD"/>
    <w:rsid w:val="00981359"/>
    <w:rsid w:val="009814C0"/>
    <w:rsid w:val="00981D90"/>
    <w:rsid w:val="00982AC7"/>
    <w:rsid w:val="00982D57"/>
    <w:rsid w:val="00983417"/>
    <w:rsid w:val="00983A5F"/>
    <w:rsid w:val="009845FC"/>
    <w:rsid w:val="00984F7F"/>
    <w:rsid w:val="0098501C"/>
    <w:rsid w:val="00985185"/>
    <w:rsid w:val="009864A6"/>
    <w:rsid w:val="00987B5F"/>
    <w:rsid w:val="0099064C"/>
    <w:rsid w:val="00990FB4"/>
    <w:rsid w:val="009910AA"/>
    <w:rsid w:val="0099131E"/>
    <w:rsid w:val="00992188"/>
    <w:rsid w:val="00992358"/>
    <w:rsid w:val="009925F6"/>
    <w:rsid w:val="009939D3"/>
    <w:rsid w:val="00993C31"/>
    <w:rsid w:val="00994498"/>
    <w:rsid w:val="0099538C"/>
    <w:rsid w:val="00995A52"/>
    <w:rsid w:val="00995F1F"/>
    <w:rsid w:val="00996787"/>
    <w:rsid w:val="00996D71"/>
    <w:rsid w:val="00997F6C"/>
    <w:rsid w:val="009A00D9"/>
    <w:rsid w:val="009A0175"/>
    <w:rsid w:val="009A1C42"/>
    <w:rsid w:val="009A1D9B"/>
    <w:rsid w:val="009A1E6D"/>
    <w:rsid w:val="009A1E9C"/>
    <w:rsid w:val="009A2546"/>
    <w:rsid w:val="009A2877"/>
    <w:rsid w:val="009A2A00"/>
    <w:rsid w:val="009A41A9"/>
    <w:rsid w:val="009A4247"/>
    <w:rsid w:val="009A45DB"/>
    <w:rsid w:val="009A4C0B"/>
    <w:rsid w:val="009A5071"/>
    <w:rsid w:val="009A51AE"/>
    <w:rsid w:val="009A613C"/>
    <w:rsid w:val="009A6937"/>
    <w:rsid w:val="009B045E"/>
    <w:rsid w:val="009B0587"/>
    <w:rsid w:val="009B0D33"/>
    <w:rsid w:val="009B21CD"/>
    <w:rsid w:val="009B2251"/>
    <w:rsid w:val="009B2262"/>
    <w:rsid w:val="009B2C3F"/>
    <w:rsid w:val="009B2E76"/>
    <w:rsid w:val="009B560A"/>
    <w:rsid w:val="009B56FA"/>
    <w:rsid w:val="009B6BCD"/>
    <w:rsid w:val="009B7D41"/>
    <w:rsid w:val="009C00CB"/>
    <w:rsid w:val="009C0141"/>
    <w:rsid w:val="009C0BA6"/>
    <w:rsid w:val="009C1B21"/>
    <w:rsid w:val="009C1DC3"/>
    <w:rsid w:val="009C25FB"/>
    <w:rsid w:val="009C2985"/>
    <w:rsid w:val="009C3055"/>
    <w:rsid w:val="009C367B"/>
    <w:rsid w:val="009C38B8"/>
    <w:rsid w:val="009C3B7E"/>
    <w:rsid w:val="009C4550"/>
    <w:rsid w:val="009C4FF2"/>
    <w:rsid w:val="009C5334"/>
    <w:rsid w:val="009C5419"/>
    <w:rsid w:val="009C59B9"/>
    <w:rsid w:val="009C5A10"/>
    <w:rsid w:val="009C5CEC"/>
    <w:rsid w:val="009C65A7"/>
    <w:rsid w:val="009C6898"/>
    <w:rsid w:val="009C6A49"/>
    <w:rsid w:val="009C6A66"/>
    <w:rsid w:val="009C72B8"/>
    <w:rsid w:val="009C79D9"/>
    <w:rsid w:val="009D0679"/>
    <w:rsid w:val="009D194B"/>
    <w:rsid w:val="009D1B61"/>
    <w:rsid w:val="009D1FA2"/>
    <w:rsid w:val="009D211C"/>
    <w:rsid w:val="009D246C"/>
    <w:rsid w:val="009D2660"/>
    <w:rsid w:val="009D331D"/>
    <w:rsid w:val="009D3903"/>
    <w:rsid w:val="009D3CE7"/>
    <w:rsid w:val="009D413A"/>
    <w:rsid w:val="009D42C9"/>
    <w:rsid w:val="009D527A"/>
    <w:rsid w:val="009D5459"/>
    <w:rsid w:val="009D5AB4"/>
    <w:rsid w:val="009D5D60"/>
    <w:rsid w:val="009D5D8F"/>
    <w:rsid w:val="009D5EE0"/>
    <w:rsid w:val="009D6637"/>
    <w:rsid w:val="009D6B32"/>
    <w:rsid w:val="009D6CDE"/>
    <w:rsid w:val="009D6E3B"/>
    <w:rsid w:val="009D755B"/>
    <w:rsid w:val="009E0024"/>
    <w:rsid w:val="009E0CCB"/>
    <w:rsid w:val="009E1076"/>
    <w:rsid w:val="009E2393"/>
    <w:rsid w:val="009E29BB"/>
    <w:rsid w:val="009E32BF"/>
    <w:rsid w:val="009E3431"/>
    <w:rsid w:val="009E3A22"/>
    <w:rsid w:val="009E3B58"/>
    <w:rsid w:val="009E3E32"/>
    <w:rsid w:val="009E40E4"/>
    <w:rsid w:val="009E4181"/>
    <w:rsid w:val="009E4295"/>
    <w:rsid w:val="009E53EC"/>
    <w:rsid w:val="009E63C2"/>
    <w:rsid w:val="009E6528"/>
    <w:rsid w:val="009E6647"/>
    <w:rsid w:val="009E67DA"/>
    <w:rsid w:val="009E67F4"/>
    <w:rsid w:val="009E67FA"/>
    <w:rsid w:val="009E7B87"/>
    <w:rsid w:val="009E7D57"/>
    <w:rsid w:val="009F00DF"/>
    <w:rsid w:val="009F00E0"/>
    <w:rsid w:val="009F0CD2"/>
    <w:rsid w:val="009F1633"/>
    <w:rsid w:val="009F1721"/>
    <w:rsid w:val="009F1C5B"/>
    <w:rsid w:val="009F2B94"/>
    <w:rsid w:val="009F2F41"/>
    <w:rsid w:val="009F3411"/>
    <w:rsid w:val="009F3962"/>
    <w:rsid w:val="009F39E8"/>
    <w:rsid w:val="009F3CD8"/>
    <w:rsid w:val="009F3E9F"/>
    <w:rsid w:val="009F4415"/>
    <w:rsid w:val="009F4810"/>
    <w:rsid w:val="009F4DE6"/>
    <w:rsid w:val="009F52C5"/>
    <w:rsid w:val="009F5739"/>
    <w:rsid w:val="009F595B"/>
    <w:rsid w:val="009F5975"/>
    <w:rsid w:val="009F5F52"/>
    <w:rsid w:val="009F5F76"/>
    <w:rsid w:val="009F6E24"/>
    <w:rsid w:val="009F7202"/>
    <w:rsid w:val="009F726F"/>
    <w:rsid w:val="009F7FAA"/>
    <w:rsid w:val="00A00D5E"/>
    <w:rsid w:val="00A00EF8"/>
    <w:rsid w:val="00A019F7"/>
    <w:rsid w:val="00A01E20"/>
    <w:rsid w:val="00A023E6"/>
    <w:rsid w:val="00A02BA7"/>
    <w:rsid w:val="00A03B3D"/>
    <w:rsid w:val="00A0449F"/>
    <w:rsid w:val="00A04518"/>
    <w:rsid w:val="00A048CE"/>
    <w:rsid w:val="00A061E2"/>
    <w:rsid w:val="00A064B5"/>
    <w:rsid w:val="00A06670"/>
    <w:rsid w:val="00A06728"/>
    <w:rsid w:val="00A067C7"/>
    <w:rsid w:val="00A06A93"/>
    <w:rsid w:val="00A06B05"/>
    <w:rsid w:val="00A06B37"/>
    <w:rsid w:val="00A06B8F"/>
    <w:rsid w:val="00A06C3E"/>
    <w:rsid w:val="00A06CDB"/>
    <w:rsid w:val="00A06D06"/>
    <w:rsid w:val="00A07068"/>
    <w:rsid w:val="00A07B9C"/>
    <w:rsid w:val="00A07BC2"/>
    <w:rsid w:val="00A105DC"/>
    <w:rsid w:val="00A10659"/>
    <w:rsid w:val="00A11303"/>
    <w:rsid w:val="00A11A3A"/>
    <w:rsid w:val="00A11B71"/>
    <w:rsid w:val="00A123AF"/>
    <w:rsid w:val="00A123B1"/>
    <w:rsid w:val="00A12E5F"/>
    <w:rsid w:val="00A12EB9"/>
    <w:rsid w:val="00A13001"/>
    <w:rsid w:val="00A1300B"/>
    <w:rsid w:val="00A131B2"/>
    <w:rsid w:val="00A1381C"/>
    <w:rsid w:val="00A13AF5"/>
    <w:rsid w:val="00A13BFE"/>
    <w:rsid w:val="00A13FE3"/>
    <w:rsid w:val="00A15316"/>
    <w:rsid w:val="00A16AFB"/>
    <w:rsid w:val="00A16E4A"/>
    <w:rsid w:val="00A17817"/>
    <w:rsid w:val="00A17B4D"/>
    <w:rsid w:val="00A20441"/>
    <w:rsid w:val="00A20C24"/>
    <w:rsid w:val="00A22084"/>
    <w:rsid w:val="00A22768"/>
    <w:rsid w:val="00A22833"/>
    <w:rsid w:val="00A2295F"/>
    <w:rsid w:val="00A229AA"/>
    <w:rsid w:val="00A22C75"/>
    <w:rsid w:val="00A244CD"/>
    <w:rsid w:val="00A24624"/>
    <w:rsid w:val="00A24758"/>
    <w:rsid w:val="00A25610"/>
    <w:rsid w:val="00A2571E"/>
    <w:rsid w:val="00A2648F"/>
    <w:rsid w:val="00A269F4"/>
    <w:rsid w:val="00A304C2"/>
    <w:rsid w:val="00A304E0"/>
    <w:rsid w:val="00A306A5"/>
    <w:rsid w:val="00A30886"/>
    <w:rsid w:val="00A308CA"/>
    <w:rsid w:val="00A30BC1"/>
    <w:rsid w:val="00A30E68"/>
    <w:rsid w:val="00A3147F"/>
    <w:rsid w:val="00A3263C"/>
    <w:rsid w:val="00A32BFF"/>
    <w:rsid w:val="00A32F79"/>
    <w:rsid w:val="00A333A0"/>
    <w:rsid w:val="00A339FA"/>
    <w:rsid w:val="00A33EC6"/>
    <w:rsid w:val="00A34ACE"/>
    <w:rsid w:val="00A34B8E"/>
    <w:rsid w:val="00A353CB"/>
    <w:rsid w:val="00A3543E"/>
    <w:rsid w:val="00A3551E"/>
    <w:rsid w:val="00A35899"/>
    <w:rsid w:val="00A35AAC"/>
    <w:rsid w:val="00A35D52"/>
    <w:rsid w:val="00A35F2F"/>
    <w:rsid w:val="00A368C9"/>
    <w:rsid w:val="00A36CF3"/>
    <w:rsid w:val="00A36E4F"/>
    <w:rsid w:val="00A377F7"/>
    <w:rsid w:val="00A378C6"/>
    <w:rsid w:val="00A40A52"/>
    <w:rsid w:val="00A42038"/>
    <w:rsid w:val="00A42370"/>
    <w:rsid w:val="00A42719"/>
    <w:rsid w:val="00A42957"/>
    <w:rsid w:val="00A429BF"/>
    <w:rsid w:val="00A42F54"/>
    <w:rsid w:val="00A4311A"/>
    <w:rsid w:val="00A43225"/>
    <w:rsid w:val="00A43711"/>
    <w:rsid w:val="00A43FD1"/>
    <w:rsid w:val="00A44981"/>
    <w:rsid w:val="00A4501D"/>
    <w:rsid w:val="00A45221"/>
    <w:rsid w:val="00A45250"/>
    <w:rsid w:val="00A45700"/>
    <w:rsid w:val="00A45A00"/>
    <w:rsid w:val="00A46E1A"/>
    <w:rsid w:val="00A4764B"/>
    <w:rsid w:val="00A47F56"/>
    <w:rsid w:val="00A501F6"/>
    <w:rsid w:val="00A50589"/>
    <w:rsid w:val="00A506AD"/>
    <w:rsid w:val="00A51013"/>
    <w:rsid w:val="00A51352"/>
    <w:rsid w:val="00A513E9"/>
    <w:rsid w:val="00A5181A"/>
    <w:rsid w:val="00A51B63"/>
    <w:rsid w:val="00A51D5B"/>
    <w:rsid w:val="00A52030"/>
    <w:rsid w:val="00A5219D"/>
    <w:rsid w:val="00A521C1"/>
    <w:rsid w:val="00A52CB3"/>
    <w:rsid w:val="00A53144"/>
    <w:rsid w:val="00A53392"/>
    <w:rsid w:val="00A53789"/>
    <w:rsid w:val="00A53894"/>
    <w:rsid w:val="00A53F56"/>
    <w:rsid w:val="00A540BA"/>
    <w:rsid w:val="00A54422"/>
    <w:rsid w:val="00A54571"/>
    <w:rsid w:val="00A55266"/>
    <w:rsid w:val="00A555F8"/>
    <w:rsid w:val="00A55FF5"/>
    <w:rsid w:val="00A56F73"/>
    <w:rsid w:val="00A56FCB"/>
    <w:rsid w:val="00A57006"/>
    <w:rsid w:val="00A57142"/>
    <w:rsid w:val="00A57A88"/>
    <w:rsid w:val="00A6090F"/>
    <w:rsid w:val="00A60DAF"/>
    <w:rsid w:val="00A610FD"/>
    <w:rsid w:val="00A61195"/>
    <w:rsid w:val="00A61CA1"/>
    <w:rsid w:val="00A637E0"/>
    <w:rsid w:val="00A63D35"/>
    <w:rsid w:val="00A65294"/>
    <w:rsid w:val="00A654EA"/>
    <w:rsid w:val="00A6580B"/>
    <w:rsid w:val="00A65BC0"/>
    <w:rsid w:val="00A65E68"/>
    <w:rsid w:val="00A671D5"/>
    <w:rsid w:val="00A67618"/>
    <w:rsid w:val="00A67D9A"/>
    <w:rsid w:val="00A67E1E"/>
    <w:rsid w:val="00A703C5"/>
    <w:rsid w:val="00A71354"/>
    <w:rsid w:val="00A72185"/>
    <w:rsid w:val="00A72D2C"/>
    <w:rsid w:val="00A733D7"/>
    <w:rsid w:val="00A7371E"/>
    <w:rsid w:val="00A73991"/>
    <w:rsid w:val="00A73E4D"/>
    <w:rsid w:val="00A74270"/>
    <w:rsid w:val="00A74341"/>
    <w:rsid w:val="00A75079"/>
    <w:rsid w:val="00A75C67"/>
    <w:rsid w:val="00A761C4"/>
    <w:rsid w:val="00A763A0"/>
    <w:rsid w:val="00A765AC"/>
    <w:rsid w:val="00A76AFF"/>
    <w:rsid w:val="00A7726F"/>
    <w:rsid w:val="00A77A86"/>
    <w:rsid w:val="00A77B78"/>
    <w:rsid w:val="00A77C8F"/>
    <w:rsid w:val="00A77CB4"/>
    <w:rsid w:val="00A80C19"/>
    <w:rsid w:val="00A821C1"/>
    <w:rsid w:val="00A82606"/>
    <w:rsid w:val="00A82CB2"/>
    <w:rsid w:val="00A831A4"/>
    <w:rsid w:val="00A843EC"/>
    <w:rsid w:val="00A84B0D"/>
    <w:rsid w:val="00A859DC"/>
    <w:rsid w:val="00A85AE7"/>
    <w:rsid w:val="00A85B6E"/>
    <w:rsid w:val="00A85CC2"/>
    <w:rsid w:val="00A863EB"/>
    <w:rsid w:val="00A86C19"/>
    <w:rsid w:val="00A86EE3"/>
    <w:rsid w:val="00A871DB"/>
    <w:rsid w:val="00A87FBA"/>
    <w:rsid w:val="00A90104"/>
    <w:rsid w:val="00A9034F"/>
    <w:rsid w:val="00A908D1"/>
    <w:rsid w:val="00A92386"/>
    <w:rsid w:val="00A923F5"/>
    <w:rsid w:val="00A9307F"/>
    <w:rsid w:val="00A9342F"/>
    <w:rsid w:val="00A938BE"/>
    <w:rsid w:val="00A93E4B"/>
    <w:rsid w:val="00A95603"/>
    <w:rsid w:val="00A95A63"/>
    <w:rsid w:val="00A95EC7"/>
    <w:rsid w:val="00A962FD"/>
    <w:rsid w:val="00A96C07"/>
    <w:rsid w:val="00A96D4F"/>
    <w:rsid w:val="00A97184"/>
    <w:rsid w:val="00AA0397"/>
    <w:rsid w:val="00AA0590"/>
    <w:rsid w:val="00AA0F70"/>
    <w:rsid w:val="00AA1161"/>
    <w:rsid w:val="00AA2362"/>
    <w:rsid w:val="00AA3164"/>
    <w:rsid w:val="00AA31EC"/>
    <w:rsid w:val="00AA32C7"/>
    <w:rsid w:val="00AA3670"/>
    <w:rsid w:val="00AA3FCD"/>
    <w:rsid w:val="00AA432A"/>
    <w:rsid w:val="00AA43D1"/>
    <w:rsid w:val="00AA4BA1"/>
    <w:rsid w:val="00AA517A"/>
    <w:rsid w:val="00AA51D3"/>
    <w:rsid w:val="00AA5577"/>
    <w:rsid w:val="00AA609D"/>
    <w:rsid w:val="00AA6893"/>
    <w:rsid w:val="00AA758A"/>
    <w:rsid w:val="00AB0065"/>
    <w:rsid w:val="00AB0082"/>
    <w:rsid w:val="00AB0AC7"/>
    <w:rsid w:val="00AB0BF1"/>
    <w:rsid w:val="00AB1E13"/>
    <w:rsid w:val="00AB2261"/>
    <w:rsid w:val="00AB2EDB"/>
    <w:rsid w:val="00AB387C"/>
    <w:rsid w:val="00AB3AA3"/>
    <w:rsid w:val="00AB3B25"/>
    <w:rsid w:val="00AB4022"/>
    <w:rsid w:val="00AB418A"/>
    <w:rsid w:val="00AB437A"/>
    <w:rsid w:val="00AB49D1"/>
    <w:rsid w:val="00AB525E"/>
    <w:rsid w:val="00AB55FC"/>
    <w:rsid w:val="00AB5602"/>
    <w:rsid w:val="00AB5925"/>
    <w:rsid w:val="00AB5B7F"/>
    <w:rsid w:val="00AB6008"/>
    <w:rsid w:val="00AB689C"/>
    <w:rsid w:val="00AB6CFC"/>
    <w:rsid w:val="00AB6D56"/>
    <w:rsid w:val="00AB723E"/>
    <w:rsid w:val="00AC05DA"/>
    <w:rsid w:val="00AC0C74"/>
    <w:rsid w:val="00AC282B"/>
    <w:rsid w:val="00AC29AF"/>
    <w:rsid w:val="00AC29CC"/>
    <w:rsid w:val="00AC388E"/>
    <w:rsid w:val="00AC43DD"/>
    <w:rsid w:val="00AC57A6"/>
    <w:rsid w:val="00AC5FE1"/>
    <w:rsid w:val="00AC62A9"/>
    <w:rsid w:val="00AC67CD"/>
    <w:rsid w:val="00AC710F"/>
    <w:rsid w:val="00AC7706"/>
    <w:rsid w:val="00AC77D6"/>
    <w:rsid w:val="00AC7811"/>
    <w:rsid w:val="00AC7DFA"/>
    <w:rsid w:val="00AD12E0"/>
    <w:rsid w:val="00AD155F"/>
    <w:rsid w:val="00AD1E78"/>
    <w:rsid w:val="00AD245A"/>
    <w:rsid w:val="00AD32E3"/>
    <w:rsid w:val="00AD3391"/>
    <w:rsid w:val="00AD3A35"/>
    <w:rsid w:val="00AD4495"/>
    <w:rsid w:val="00AD4543"/>
    <w:rsid w:val="00AD4B6D"/>
    <w:rsid w:val="00AD5552"/>
    <w:rsid w:val="00AD558F"/>
    <w:rsid w:val="00AD5F9D"/>
    <w:rsid w:val="00AD6950"/>
    <w:rsid w:val="00AD69BF"/>
    <w:rsid w:val="00AD6A32"/>
    <w:rsid w:val="00AD6B8E"/>
    <w:rsid w:val="00AD6C5D"/>
    <w:rsid w:val="00AD6E4D"/>
    <w:rsid w:val="00AD6EE6"/>
    <w:rsid w:val="00AD701A"/>
    <w:rsid w:val="00AD72E5"/>
    <w:rsid w:val="00AD7948"/>
    <w:rsid w:val="00AE0E67"/>
    <w:rsid w:val="00AE0FEC"/>
    <w:rsid w:val="00AE0FED"/>
    <w:rsid w:val="00AE120C"/>
    <w:rsid w:val="00AE1B66"/>
    <w:rsid w:val="00AE24A9"/>
    <w:rsid w:val="00AE2DA1"/>
    <w:rsid w:val="00AE3416"/>
    <w:rsid w:val="00AE34B3"/>
    <w:rsid w:val="00AE3F92"/>
    <w:rsid w:val="00AE55C9"/>
    <w:rsid w:val="00AE617C"/>
    <w:rsid w:val="00AE6555"/>
    <w:rsid w:val="00AE65CB"/>
    <w:rsid w:val="00AE666D"/>
    <w:rsid w:val="00AE66F7"/>
    <w:rsid w:val="00AE78DA"/>
    <w:rsid w:val="00AF01FC"/>
    <w:rsid w:val="00AF0623"/>
    <w:rsid w:val="00AF08C4"/>
    <w:rsid w:val="00AF164E"/>
    <w:rsid w:val="00AF22AA"/>
    <w:rsid w:val="00AF25DF"/>
    <w:rsid w:val="00AF28C6"/>
    <w:rsid w:val="00AF2C8F"/>
    <w:rsid w:val="00AF2CB6"/>
    <w:rsid w:val="00AF2D1F"/>
    <w:rsid w:val="00AF3902"/>
    <w:rsid w:val="00AF45C3"/>
    <w:rsid w:val="00AF5B53"/>
    <w:rsid w:val="00AF706E"/>
    <w:rsid w:val="00AF739A"/>
    <w:rsid w:val="00AF77DD"/>
    <w:rsid w:val="00AF7E05"/>
    <w:rsid w:val="00B01256"/>
    <w:rsid w:val="00B012B2"/>
    <w:rsid w:val="00B013CD"/>
    <w:rsid w:val="00B01D22"/>
    <w:rsid w:val="00B0207F"/>
    <w:rsid w:val="00B02766"/>
    <w:rsid w:val="00B0291D"/>
    <w:rsid w:val="00B02C3F"/>
    <w:rsid w:val="00B032E8"/>
    <w:rsid w:val="00B036CF"/>
    <w:rsid w:val="00B0393F"/>
    <w:rsid w:val="00B03A51"/>
    <w:rsid w:val="00B03A67"/>
    <w:rsid w:val="00B04662"/>
    <w:rsid w:val="00B04A98"/>
    <w:rsid w:val="00B05197"/>
    <w:rsid w:val="00B05991"/>
    <w:rsid w:val="00B05D59"/>
    <w:rsid w:val="00B062DC"/>
    <w:rsid w:val="00B06844"/>
    <w:rsid w:val="00B06D8E"/>
    <w:rsid w:val="00B06F0C"/>
    <w:rsid w:val="00B074B6"/>
    <w:rsid w:val="00B07623"/>
    <w:rsid w:val="00B10166"/>
    <w:rsid w:val="00B11C09"/>
    <w:rsid w:val="00B1218B"/>
    <w:rsid w:val="00B127E6"/>
    <w:rsid w:val="00B128DA"/>
    <w:rsid w:val="00B12C5C"/>
    <w:rsid w:val="00B1363D"/>
    <w:rsid w:val="00B13A03"/>
    <w:rsid w:val="00B141AC"/>
    <w:rsid w:val="00B14757"/>
    <w:rsid w:val="00B14A81"/>
    <w:rsid w:val="00B14E40"/>
    <w:rsid w:val="00B1603D"/>
    <w:rsid w:val="00B16B88"/>
    <w:rsid w:val="00B1741A"/>
    <w:rsid w:val="00B17816"/>
    <w:rsid w:val="00B17FEF"/>
    <w:rsid w:val="00B20957"/>
    <w:rsid w:val="00B213AC"/>
    <w:rsid w:val="00B2268B"/>
    <w:rsid w:val="00B22923"/>
    <w:rsid w:val="00B23546"/>
    <w:rsid w:val="00B23810"/>
    <w:rsid w:val="00B23B48"/>
    <w:rsid w:val="00B23DB3"/>
    <w:rsid w:val="00B24058"/>
    <w:rsid w:val="00B244AF"/>
    <w:rsid w:val="00B24F95"/>
    <w:rsid w:val="00B25488"/>
    <w:rsid w:val="00B25842"/>
    <w:rsid w:val="00B25F62"/>
    <w:rsid w:val="00B2614A"/>
    <w:rsid w:val="00B261D2"/>
    <w:rsid w:val="00B262E8"/>
    <w:rsid w:val="00B2691E"/>
    <w:rsid w:val="00B26935"/>
    <w:rsid w:val="00B26A84"/>
    <w:rsid w:val="00B271FC"/>
    <w:rsid w:val="00B302AF"/>
    <w:rsid w:val="00B30B0B"/>
    <w:rsid w:val="00B30E52"/>
    <w:rsid w:val="00B319E4"/>
    <w:rsid w:val="00B320D0"/>
    <w:rsid w:val="00B32260"/>
    <w:rsid w:val="00B3239A"/>
    <w:rsid w:val="00B3271F"/>
    <w:rsid w:val="00B32807"/>
    <w:rsid w:val="00B32A56"/>
    <w:rsid w:val="00B32C93"/>
    <w:rsid w:val="00B33318"/>
    <w:rsid w:val="00B33704"/>
    <w:rsid w:val="00B338B8"/>
    <w:rsid w:val="00B33CD6"/>
    <w:rsid w:val="00B34C5E"/>
    <w:rsid w:val="00B352C8"/>
    <w:rsid w:val="00B35890"/>
    <w:rsid w:val="00B36569"/>
    <w:rsid w:val="00B3657E"/>
    <w:rsid w:val="00B37573"/>
    <w:rsid w:val="00B40D5B"/>
    <w:rsid w:val="00B4121B"/>
    <w:rsid w:val="00B41241"/>
    <w:rsid w:val="00B4149C"/>
    <w:rsid w:val="00B41608"/>
    <w:rsid w:val="00B41970"/>
    <w:rsid w:val="00B425E4"/>
    <w:rsid w:val="00B42806"/>
    <w:rsid w:val="00B432D7"/>
    <w:rsid w:val="00B4360A"/>
    <w:rsid w:val="00B43813"/>
    <w:rsid w:val="00B44607"/>
    <w:rsid w:val="00B44EAC"/>
    <w:rsid w:val="00B4508C"/>
    <w:rsid w:val="00B450FF"/>
    <w:rsid w:val="00B453D5"/>
    <w:rsid w:val="00B45F35"/>
    <w:rsid w:val="00B46020"/>
    <w:rsid w:val="00B4681C"/>
    <w:rsid w:val="00B469E7"/>
    <w:rsid w:val="00B46BE5"/>
    <w:rsid w:val="00B46D72"/>
    <w:rsid w:val="00B47359"/>
    <w:rsid w:val="00B47599"/>
    <w:rsid w:val="00B479CF"/>
    <w:rsid w:val="00B47C0A"/>
    <w:rsid w:val="00B500CF"/>
    <w:rsid w:val="00B502D6"/>
    <w:rsid w:val="00B505D6"/>
    <w:rsid w:val="00B515F7"/>
    <w:rsid w:val="00B52009"/>
    <w:rsid w:val="00B5219D"/>
    <w:rsid w:val="00B521AA"/>
    <w:rsid w:val="00B53030"/>
    <w:rsid w:val="00B53DD7"/>
    <w:rsid w:val="00B53DF3"/>
    <w:rsid w:val="00B542DD"/>
    <w:rsid w:val="00B542E0"/>
    <w:rsid w:val="00B5431E"/>
    <w:rsid w:val="00B54814"/>
    <w:rsid w:val="00B54860"/>
    <w:rsid w:val="00B5489A"/>
    <w:rsid w:val="00B55347"/>
    <w:rsid w:val="00B55566"/>
    <w:rsid w:val="00B55C96"/>
    <w:rsid w:val="00B55E36"/>
    <w:rsid w:val="00B56049"/>
    <w:rsid w:val="00B563EA"/>
    <w:rsid w:val="00B5744E"/>
    <w:rsid w:val="00B5748E"/>
    <w:rsid w:val="00B575C1"/>
    <w:rsid w:val="00B57887"/>
    <w:rsid w:val="00B578EB"/>
    <w:rsid w:val="00B57B48"/>
    <w:rsid w:val="00B57C1D"/>
    <w:rsid w:val="00B60005"/>
    <w:rsid w:val="00B60C91"/>
    <w:rsid w:val="00B60F2A"/>
    <w:rsid w:val="00B60F5E"/>
    <w:rsid w:val="00B6163B"/>
    <w:rsid w:val="00B627F8"/>
    <w:rsid w:val="00B62B52"/>
    <w:rsid w:val="00B63950"/>
    <w:rsid w:val="00B63A5A"/>
    <w:rsid w:val="00B64305"/>
    <w:rsid w:val="00B65705"/>
    <w:rsid w:val="00B659B0"/>
    <w:rsid w:val="00B65ACE"/>
    <w:rsid w:val="00B65DBE"/>
    <w:rsid w:val="00B65F47"/>
    <w:rsid w:val="00B661DF"/>
    <w:rsid w:val="00B6654F"/>
    <w:rsid w:val="00B67798"/>
    <w:rsid w:val="00B67FA1"/>
    <w:rsid w:val="00B702A5"/>
    <w:rsid w:val="00B70312"/>
    <w:rsid w:val="00B70B85"/>
    <w:rsid w:val="00B7180B"/>
    <w:rsid w:val="00B7185D"/>
    <w:rsid w:val="00B71955"/>
    <w:rsid w:val="00B71D0B"/>
    <w:rsid w:val="00B72576"/>
    <w:rsid w:val="00B72811"/>
    <w:rsid w:val="00B72C81"/>
    <w:rsid w:val="00B7501F"/>
    <w:rsid w:val="00B750F6"/>
    <w:rsid w:val="00B7610E"/>
    <w:rsid w:val="00B76C3D"/>
    <w:rsid w:val="00B76E55"/>
    <w:rsid w:val="00B77A35"/>
    <w:rsid w:val="00B8040A"/>
    <w:rsid w:val="00B8045D"/>
    <w:rsid w:val="00B80909"/>
    <w:rsid w:val="00B809C7"/>
    <w:rsid w:val="00B80A5D"/>
    <w:rsid w:val="00B80ADD"/>
    <w:rsid w:val="00B80D8A"/>
    <w:rsid w:val="00B8115C"/>
    <w:rsid w:val="00B82917"/>
    <w:rsid w:val="00B82985"/>
    <w:rsid w:val="00B83B34"/>
    <w:rsid w:val="00B83EC8"/>
    <w:rsid w:val="00B84172"/>
    <w:rsid w:val="00B8501F"/>
    <w:rsid w:val="00B855BF"/>
    <w:rsid w:val="00B86132"/>
    <w:rsid w:val="00B87DEE"/>
    <w:rsid w:val="00B902CD"/>
    <w:rsid w:val="00B910C4"/>
    <w:rsid w:val="00B914A6"/>
    <w:rsid w:val="00B91E0D"/>
    <w:rsid w:val="00B91F24"/>
    <w:rsid w:val="00B92236"/>
    <w:rsid w:val="00B92435"/>
    <w:rsid w:val="00B92522"/>
    <w:rsid w:val="00B925CA"/>
    <w:rsid w:val="00B92A7D"/>
    <w:rsid w:val="00B9327D"/>
    <w:rsid w:val="00B934BE"/>
    <w:rsid w:val="00B93DD9"/>
    <w:rsid w:val="00B94DD2"/>
    <w:rsid w:val="00B94E94"/>
    <w:rsid w:val="00B956CF"/>
    <w:rsid w:val="00B95A65"/>
    <w:rsid w:val="00B95A8D"/>
    <w:rsid w:val="00B95DF3"/>
    <w:rsid w:val="00B963F0"/>
    <w:rsid w:val="00B96679"/>
    <w:rsid w:val="00B96F77"/>
    <w:rsid w:val="00B97540"/>
    <w:rsid w:val="00B9767B"/>
    <w:rsid w:val="00BA0096"/>
    <w:rsid w:val="00BA044F"/>
    <w:rsid w:val="00BA06D4"/>
    <w:rsid w:val="00BA0C8E"/>
    <w:rsid w:val="00BA103C"/>
    <w:rsid w:val="00BA11CA"/>
    <w:rsid w:val="00BA2DF8"/>
    <w:rsid w:val="00BA30F3"/>
    <w:rsid w:val="00BA3323"/>
    <w:rsid w:val="00BA3EF5"/>
    <w:rsid w:val="00BA3FB2"/>
    <w:rsid w:val="00BA43CE"/>
    <w:rsid w:val="00BA4932"/>
    <w:rsid w:val="00BA4C26"/>
    <w:rsid w:val="00BA4DE9"/>
    <w:rsid w:val="00BA508E"/>
    <w:rsid w:val="00BB0293"/>
    <w:rsid w:val="00BB1957"/>
    <w:rsid w:val="00BB221B"/>
    <w:rsid w:val="00BB236F"/>
    <w:rsid w:val="00BB2BB4"/>
    <w:rsid w:val="00BB312C"/>
    <w:rsid w:val="00BB36F6"/>
    <w:rsid w:val="00BB371D"/>
    <w:rsid w:val="00BB3BF4"/>
    <w:rsid w:val="00BB52EC"/>
    <w:rsid w:val="00BB54AC"/>
    <w:rsid w:val="00BB589B"/>
    <w:rsid w:val="00BB5C27"/>
    <w:rsid w:val="00BB5E1F"/>
    <w:rsid w:val="00BB5E6E"/>
    <w:rsid w:val="00BB64AD"/>
    <w:rsid w:val="00BB6A17"/>
    <w:rsid w:val="00BB7472"/>
    <w:rsid w:val="00BB755F"/>
    <w:rsid w:val="00BB766B"/>
    <w:rsid w:val="00BB7D4A"/>
    <w:rsid w:val="00BB7E21"/>
    <w:rsid w:val="00BC0F8B"/>
    <w:rsid w:val="00BC1269"/>
    <w:rsid w:val="00BC1C51"/>
    <w:rsid w:val="00BC1E15"/>
    <w:rsid w:val="00BC1EB5"/>
    <w:rsid w:val="00BC1F19"/>
    <w:rsid w:val="00BC23EB"/>
    <w:rsid w:val="00BC28CF"/>
    <w:rsid w:val="00BC36D5"/>
    <w:rsid w:val="00BC41B8"/>
    <w:rsid w:val="00BC437A"/>
    <w:rsid w:val="00BC4E1B"/>
    <w:rsid w:val="00BC506A"/>
    <w:rsid w:val="00BC50EC"/>
    <w:rsid w:val="00BC61FB"/>
    <w:rsid w:val="00BC649C"/>
    <w:rsid w:val="00BC6A22"/>
    <w:rsid w:val="00BC6B68"/>
    <w:rsid w:val="00BC7688"/>
    <w:rsid w:val="00BC7903"/>
    <w:rsid w:val="00BD294A"/>
    <w:rsid w:val="00BD2DA3"/>
    <w:rsid w:val="00BD3159"/>
    <w:rsid w:val="00BD341A"/>
    <w:rsid w:val="00BD446E"/>
    <w:rsid w:val="00BD4F1B"/>
    <w:rsid w:val="00BD4FEA"/>
    <w:rsid w:val="00BD586C"/>
    <w:rsid w:val="00BD5CD0"/>
    <w:rsid w:val="00BD6ECB"/>
    <w:rsid w:val="00BD6EEB"/>
    <w:rsid w:val="00BD6FB2"/>
    <w:rsid w:val="00BD727E"/>
    <w:rsid w:val="00BD769D"/>
    <w:rsid w:val="00BD7A3F"/>
    <w:rsid w:val="00BD7FDF"/>
    <w:rsid w:val="00BE06D6"/>
    <w:rsid w:val="00BE079F"/>
    <w:rsid w:val="00BE0EC6"/>
    <w:rsid w:val="00BE11FE"/>
    <w:rsid w:val="00BE177D"/>
    <w:rsid w:val="00BE1C82"/>
    <w:rsid w:val="00BE2E7B"/>
    <w:rsid w:val="00BE3D63"/>
    <w:rsid w:val="00BE4728"/>
    <w:rsid w:val="00BE4F8D"/>
    <w:rsid w:val="00BE5043"/>
    <w:rsid w:val="00BE55E5"/>
    <w:rsid w:val="00BE55EC"/>
    <w:rsid w:val="00BE563C"/>
    <w:rsid w:val="00BE586C"/>
    <w:rsid w:val="00BE5915"/>
    <w:rsid w:val="00BE6452"/>
    <w:rsid w:val="00BE6529"/>
    <w:rsid w:val="00BE73F0"/>
    <w:rsid w:val="00BE7755"/>
    <w:rsid w:val="00BF008F"/>
    <w:rsid w:val="00BF0CAC"/>
    <w:rsid w:val="00BF1896"/>
    <w:rsid w:val="00BF2251"/>
    <w:rsid w:val="00BF22BD"/>
    <w:rsid w:val="00BF27D1"/>
    <w:rsid w:val="00BF27D6"/>
    <w:rsid w:val="00BF36B9"/>
    <w:rsid w:val="00BF378A"/>
    <w:rsid w:val="00BF3A5C"/>
    <w:rsid w:val="00BF3C93"/>
    <w:rsid w:val="00BF3EFC"/>
    <w:rsid w:val="00BF44DD"/>
    <w:rsid w:val="00BF4775"/>
    <w:rsid w:val="00BF6464"/>
    <w:rsid w:val="00BF6EB4"/>
    <w:rsid w:val="00BF7046"/>
    <w:rsid w:val="00BF7330"/>
    <w:rsid w:val="00BF797B"/>
    <w:rsid w:val="00C003FA"/>
    <w:rsid w:val="00C00B69"/>
    <w:rsid w:val="00C00B93"/>
    <w:rsid w:val="00C0244C"/>
    <w:rsid w:val="00C027B5"/>
    <w:rsid w:val="00C029FC"/>
    <w:rsid w:val="00C03300"/>
    <w:rsid w:val="00C0394D"/>
    <w:rsid w:val="00C03BDD"/>
    <w:rsid w:val="00C04462"/>
    <w:rsid w:val="00C045D4"/>
    <w:rsid w:val="00C04F16"/>
    <w:rsid w:val="00C0622D"/>
    <w:rsid w:val="00C067E6"/>
    <w:rsid w:val="00C076C8"/>
    <w:rsid w:val="00C07B09"/>
    <w:rsid w:val="00C07B97"/>
    <w:rsid w:val="00C07DB7"/>
    <w:rsid w:val="00C07DB9"/>
    <w:rsid w:val="00C10727"/>
    <w:rsid w:val="00C107F2"/>
    <w:rsid w:val="00C112CC"/>
    <w:rsid w:val="00C11676"/>
    <w:rsid w:val="00C1169E"/>
    <w:rsid w:val="00C11C84"/>
    <w:rsid w:val="00C11CF5"/>
    <w:rsid w:val="00C120B9"/>
    <w:rsid w:val="00C1259C"/>
    <w:rsid w:val="00C12803"/>
    <w:rsid w:val="00C132AA"/>
    <w:rsid w:val="00C136DC"/>
    <w:rsid w:val="00C13B42"/>
    <w:rsid w:val="00C13FFE"/>
    <w:rsid w:val="00C14976"/>
    <w:rsid w:val="00C14A4F"/>
    <w:rsid w:val="00C14C7C"/>
    <w:rsid w:val="00C150A6"/>
    <w:rsid w:val="00C15267"/>
    <w:rsid w:val="00C15426"/>
    <w:rsid w:val="00C154C9"/>
    <w:rsid w:val="00C1551E"/>
    <w:rsid w:val="00C16FDF"/>
    <w:rsid w:val="00C174A1"/>
    <w:rsid w:val="00C209A5"/>
    <w:rsid w:val="00C20C7E"/>
    <w:rsid w:val="00C210E9"/>
    <w:rsid w:val="00C213FD"/>
    <w:rsid w:val="00C215B8"/>
    <w:rsid w:val="00C2324A"/>
    <w:rsid w:val="00C234CC"/>
    <w:rsid w:val="00C23D9A"/>
    <w:rsid w:val="00C2465B"/>
    <w:rsid w:val="00C248A5"/>
    <w:rsid w:val="00C24F2C"/>
    <w:rsid w:val="00C2533E"/>
    <w:rsid w:val="00C2653E"/>
    <w:rsid w:val="00C30B47"/>
    <w:rsid w:val="00C30D65"/>
    <w:rsid w:val="00C30EC4"/>
    <w:rsid w:val="00C3119B"/>
    <w:rsid w:val="00C31C0C"/>
    <w:rsid w:val="00C31F32"/>
    <w:rsid w:val="00C32A99"/>
    <w:rsid w:val="00C32C9E"/>
    <w:rsid w:val="00C33A87"/>
    <w:rsid w:val="00C34650"/>
    <w:rsid w:val="00C34878"/>
    <w:rsid w:val="00C34C9E"/>
    <w:rsid w:val="00C356C4"/>
    <w:rsid w:val="00C35A2F"/>
    <w:rsid w:val="00C3618D"/>
    <w:rsid w:val="00C369C8"/>
    <w:rsid w:val="00C36B4E"/>
    <w:rsid w:val="00C37BBF"/>
    <w:rsid w:val="00C40410"/>
    <w:rsid w:val="00C40A55"/>
    <w:rsid w:val="00C413C9"/>
    <w:rsid w:val="00C414CF"/>
    <w:rsid w:val="00C41779"/>
    <w:rsid w:val="00C4192A"/>
    <w:rsid w:val="00C41CDC"/>
    <w:rsid w:val="00C41EAB"/>
    <w:rsid w:val="00C42A94"/>
    <w:rsid w:val="00C42E82"/>
    <w:rsid w:val="00C43D27"/>
    <w:rsid w:val="00C43D66"/>
    <w:rsid w:val="00C43F69"/>
    <w:rsid w:val="00C44C4A"/>
    <w:rsid w:val="00C44CEE"/>
    <w:rsid w:val="00C44D77"/>
    <w:rsid w:val="00C44F13"/>
    <w:rsid w:val="00C451A3"/>
    <w:rsid w:val="00C472EA"/>
    <w:rsid w:val="00C473D3"/>
    <w:rsid w:val="00C47D60"/>
    <w:rsid w:val="00C47E88"/>
    <w:rsid w:val="00C47F09"/>
    <w:rsid w:val="00C504AF"/>
    <w:rsid w:val="00C516C4"/>
    <w:rsid w:val="00C521BE"/>
    <w:rsid w:val="00C527FC"/>
    <w:rsid w:val="00C5318E"/>
    <w:rsid w:val="00C5319D"/>
    <w:rsid w:val="00C534C8"/>
    <w:rsid w:val="00C53AE3"/>
    <w:rsid w:val="00C54378"/>
    <w:rsid w:val="00C5464E"/>
    <w:rsid w:val="00C546E4"/>
    <w:rsid w:val="00C54AD0"/>
    <w:rsid w:val="00C55114"/>
    <w:rsid w:val="00C55266"/>
    <w:rsid w:val="00C55A63"/>
    <w:rsid w:val="00C55F7D"/>
    <w:rsid w:val="00C56793"/>
    <w:rsid w:val="00C56A45"/>
    <w:rsid w:val="00C56A80"/>
    <w:rsid w:val="00C5702D"/>
    <w:rsid w:val="00C57906"/>
    <w:rsid w:val="00C57E16"/>
    <w:rsid w:val="00C6025F"/>
    <w:rsid w:val="00C60260"/>
    <w:rsid w:val="00C613CB"/>
    <w:rsid w:val="00C61891"/>
    <w:rsid w:val="00C61C7E"/>
    <w:rsid w:val="00C61D0D"/>
    <w:rsid w:val="00C61F21"/>
    <w:rsid w:val="00C61FCE"/>
    <w:rsid w:val="00C62437"/>
    <w:rsid w:val="00C629E5"/>
    <w:rsid w:val="00C62DBA"/>
    <w:rsid w:val="00C6307C"/>
    <w:rsid w:val="00C630E9"/>
    <w:rsid w:val="00C63616"/>
    <w:rsid w:val="00C63F2A"/>
    <w:rsid w:val="00C6423C"/>
    <w:rsid w:val="00C64D17"/>
    <w:rsid w:val="00C65000"/>
    <w:rsid w:val="00C65B75"/>
    <w:rsid w:val="00C66E5F"/>
    <w:rsid w:val="00C6753C"/>
    <w:rsid w:val="00C67A5B"/>
    <w:rsid w:val="00C701D7"/>
    <w:rsid w:val="00C706C5"/>
    <w:rsid w:val="00C708C1"/>
    <w:rsid w:val="00C70CDE"/>
    <w:rsid w:val="00C70E1E"/>
    <w:rsid w:val="00C715AE"/>
    <w:rsid w:val="00C717A2"/>
    <w:rsid w:val="00C719DF"/>
    <w:rsid w:val="00C71E24"/>
    <w:rsid w:val="00C72337"/>
    <w:rsid w:val="00C727AE"/>
    <w:rsid w:val="00C73715"/>
    <w:rsid w:val="00C73BFA"/>
    <w:rsid w:val="00C73C0F"/>
    <w:rsid w:val="00C73EA3"/>
    <w:rsid w:val="00C7495A"/>
    <w:rsid w:val="00C75270"/>
    <w:rsid w:val="00C757B6"/>
    <w:rsid w:val="00C758A8"/>
    <w:rsid w:val="00C75949"/>
    <w:rsid w:val="00C75B7F"/>
    <w:rsid w:val="00C75C7C"/>
    <w:rsid w:val="00C76955"/>
    <w:rsid w:val="00C77601"/>
    <w:rsid w:val="00C77674"/>
    <w:rsid w:val="00C77A73"/>
    <w:rsid w:val="00C77EE4"/>
    <w:rsid w:val="00C77FF7"/>
    <w:rsid w:val="00C8003D"/>
    <w:rsid w:val="00C8009E"/>
    <w:rsid w:val="00C80142"/>
    <w:rsid w:val="00C81AE1"/>
    <w:rsid w:val="00C81D04"/>
    <w:rsid w:val="00C82930"/>
    <w:rsid w:val="00C82A76"/>
    <w:rsid w:val="00C82E48"/>
    <w:rsid w:val="00C84229"/>
    <w:rsid w:val="00C848F3"/>
    <w:rsid w:val="00C84D6C"/>
    <w:rsid w:val="00C85BF6"/>
    <w:rsid w:val="00C85FBC"/>
    <w:rsid w:val="00C8625C"/>
    <w:rsid w:val="00C8652C"/>
    <w:rsid w:val="00C8688F"/>
    <w:rsid w:val="00C86E51"/>
    <w:rsid w:val="00C86F95"/>
    <w:rsid w:val="00C87008"/>
    <w:rsid w:val="00C87072"/>
    <w:rsid w:val="00C87C4B"/>
    <w:rsid w:val="00C92359"/>
    <w:rsid w:val="00C92CA6"/>
    <w:rsid w:val="00C93762"/>
    <w:rsid w:val="00C9377E"/>
    <w:rsid w:val="00C93B70"/>
    <w:rsid w:val="00C94139"/>
    <w:rsid w:val="00C941B9"/>
    <w:rsid w:val="00C9435D"/>
    <w:rsid w:val="00C94456"/>
    <w:rsid w:val="00C95D91"/>
    <w:rsid w:val="00C973A4"/>
    <w:rsid w:val="00C97A7B"/>
    <w:rsid w:val="00C97AF8"/>
    <w:rsid w:val="00CA0023"/>
    <w:rsid w:val="00CA014B"/>
    <w:rsid w:val="00CA0326"/>
    <w:rsid w:val="00CA0BA1"/>
    <w:rsid w:val="00CA0D42"/>
    <w:rsid w:val="00CA117D"/>
    <w:rsid w:val="00CA1BBB"/>
    <w:rsid w:val="00CA3A78"/>
    <w:rsid w:val="00CA3A7A"/>
    <w:rsid w:val="00CA5A4A"/>
    <w:rsid w:val="00CA60CA"/>
    <w:rsid w:val="00CA6158"/>
    <w:rsid w:val="00CA6FFB"/>
    <w:rsid w:val="00CA7847"/>
    <w:rsid w:val="00CA7CCB"/>
    <w:rsid w:val="00CB087B"/>
    <w:rsid w:val="00CB0C12"/>
    <w:rsid w:val="00CB0DD9"/>
    <w:rsid w:val="00CB0FC1"/>
    <w:rsid w:val="00CB12C5"/>
    <w:rsid w:val="00CB1AE2"/>
    <w:rsid w:val="00CB2274"/>
    <w:rsid w:val="00CB2687"/>
    <w:rsid w:val="00CB33D5"/>
    <w:rsid w:val="00CB467C"/>
    <w:rsid w:val="00CB4A45"/>
    <w:rsid w:val="00CB4CD1"/>
    <w:rsid w:val="00CB4DCE"/>
    <w:rsid w:val="00CB4F37"/>
    <w:rsid w:val="00CB54F9"/>
    <w:rsid w:val="00CB6284"/>
    <w:rsid w:val="00CB6F0C"/>
    <w:rsid w:val="00CB70AB"/>
    <w:rsid w:val="00CB7397"/>
    <w:rsid w:val="00CC093D"/>
    <w:rsid w:val="00CC09C6"/>
    <w:rsid w:val="00CC0CFE"/>
    <w:rsid w:val="00CC1048"/>
    <w:rsid w:val="00CC18F8"/>
    <w:rsid w:val="00CC1B60"/>
    <w:rsid w:val="00CC20C5"/>
    <w:rsid w:val="00CC24F4"/>
    <w:rsid w:val="00CC30E9"/>
    <w:rsid w:val="00CC3195"/>
    <w:rsid w:val="00CC35DF"/>
    <w:rsid w:val="00CC4359"/>
    <w:rsid w:val="00CC448B"/>
    <w:rsid w:val="00CC453B"/>
    <w:rsid w:val="00CC45DE"/>
    <w:rsid w:val="00CC4A74"/>
    <w:rsid w:val="00CC4D45"/>
    <w:rsid w:val="00CC4D55"/>
    <w:rsid w:val="00CC519C"/>
    <w:rsid w:val="00CC6BC2"/>
    <w:rsid w:val="00CC73AC"/>
    <w:rsid w:val="00CD044F"/>
    <w:rsid w:val="00CD049C"/>
    <w:rsid w:val="00CD0E23"/>
    <w:rsid w:val="00CD1094"/>
    <w:rsid w:val="00CD1A52"/>
    <w:rsid w:val="00CD2606"/>
    <w:rsid w:val="00CD27D2"/>
    <w:rsid w:val="00CD2C76"/>
    <w:rsid w:val="00CD386E"/>
    <w:rsid w:val="00CD3B64"/>
    <w:rsid w:val="00CD3F07"/>
    <w:rsid w:val="00CD431A"/>
    <w:rsid w:val="00CD4931"/>
    <w:rsid w:val="00CD523D"/>
    <w:rsid w:val="00CD549E"/>
    <w:rsid w:val="00CD64A4"/>
    <w:rsid w:val="00CD6894"/>
    <w:rsid w:val="00CD6B48"/>
    <w:rsid w:val="00CD6BDA"/>
    <w:rsid w:val="00CD700E"/>
    <w:rsid w:val="00CD7170"/>
    <w:rsid w:val="00CD79CC"/>
    <w:rsid w:val="00CD7F66"/>
    <w:rsid w:val="00CE063B"/>
    <w:rsid w:val="00CE0AFC"/>
    <w:rsid w:val="00CE1246"/>
    <w:rsid w:val="00CE14E0"/>
    <w:rsid w:val="00CE15C5"/>
    <w:rsid w:val="00CE1AE6"/>
    <w:rsid w:val="00CE1F2B"/>
    <w:rsid w:val="00CE1F5D"/>
    <w:rsid w:val="00CE24E7"/>
    <w:rsid w:val="00CE2569"/>
    <w:rsid w:val="00CE27BB"/>
    <w:rsid w:val="00CE27EC"/>
    <w:rsid w:val="00CE2C0F"/>
    <w:rsid w:val="00CE2F49"/>
    <w:rsid w:val="00CE3487"/>
    <w:rsid w:val="00CE34B2"/>
    <w:rsid w:val="00CE37AD"/>
    <w:rsid w:val="00CE4580"/>
    <w:rsid w:val="00CE4F4D"/>
    <w:rsid w:val="00CE6362"/>
    <w:rsid w:val="00CE7568"/>
    <w:rsid w:val="00CE7C83"/>
    <w:rsid w:val="00CE7E32"/>
    <w:rsid w:val="00CF0124"/>
    <w:rsid w:val="00CF0A12"/>
    <w:rsid w:val="00CF1048"/>
    <w:rsid w:val="00CF1E0D"/>
    <w:rsid w:val="00CF1E76"/>
    <w:rsid w:val="00CF2470"/>
    <w:rsid w:val="00CF27C3"/>
    <w:rsid w:val="00CF27E0"/>
    <w:rsid w:val="00CF2959"/>
    <w:rsid w:val="00CF340C"/>
    <w:rsid w:val="00CF3AB6"/>
    <w:rsid w:val="00CF3D79"/>
    <w:rsid w:val="00CF4C8D"/>
    <w:rsid w:val="00CF532E"/>
    <w:rsid w:val="00CF58DB"/>
    <w:rsid w:val="00CF633A"/>
    <w:rsid w:val="00CF63FF"/>
    <w:rsid w:val="00CF7EA1"/>
    <w:rsid w:val="00CF7EB9"/>
    <w:rsid w:val="00CF7FCA"/>
    <w:rsid w:val="00D0092E"/>
    <w:rsid w:val="00D01590"/>
    <w:rsid w:val="00D01680"/>
    <w:rsid w:val="00D017A9"/>
    <w:rsid w:val="00D01CD3"/>
    <w:rsid w:val="00D01EE5"/>
    <w:rsid w:val="00D022FA"/>
    <w:rsid w:val="00D03465"/>
    <w:rsid w:val="00D0356A"/>
    <w:rsid w:val="00D0370A"/>
    <w:rsid w:val="00D03C29"/>
    <w:rsid w:val="00D0412C"/>
    <w:rsid w:val="00D041CF"/>
    <w:rsid w:val="00D0441C"/>
    <w:rsid w:val="00D047D7"/>
    <w:rsid w:val="00D04F18"/>
    <w:rsid w:val="00D04F26"/>
    <w:rsid w:val="00D0523C"/>
    <w:rsid w:val="00D06A6B"/>
    <w:rsid w:val="00D06C92"/>
    <w:rsid w:val="00D10814"/>
    <w:rsid w:val="00D10983"/>
    <w:rsid w:val="00D10C0E"/>
    <w:rsid w:val="00D10C62"/>
    <w:rsid w:val="00D10F91"/>
    <w:rsid w:val="00D11BCF"/>
    <w:rsid w:val="00D1242F"/>
    <w:rsid w:val="00D126FB"/>
    <w:rsid w:val="00D131C7"/>
    <w:rsid w:val="00D133E6"/>
    <w:rsid w:val="00D13486"/>
    <w:rsid w:val="00D14042"/>
    <w:rsid w:val="00D141EE"/>
    <w:rsid w:val="00D14D77"/>
    <w:rsid w:val="00D151AF"/>
    <w:rsid w:val="00D154BA"/>
    <w:rsid w:val="00D15B47"/>
    <w:rsid w:val="00D15BF6"/>
    <w:rsid w:val="00D15C89"/>
    <w:rsid w:val="00D162F6"/>
    <w:rsid w:val="00D16366"/>
    <w:rsid w:val="00D164D8"/>
    <w:rsid w:val="00D165E4"/>
    <w:rsid w:val="00D16A51"/>
    <w:rsid w:val="00D16D8F"/>
    <w:rsid w:val="00D1732C"/>
    <w:rsid w:val="00D175EA"/>
    <w:rsid w:val="00D17BB4"/>
    <w:rsid w:val="00D17D10"/>
    <w:rsid w:val="00D2072D"/>
    <w:rsid w:val="00D21C82"/>
    <w:rsid w:val="00D23432"/>
    <w:rsid w:val="00D23619"/>
    <w:rsid w:val="00D24D05"/>
    <w:rsid w:val="00D24E94"/>
    <w:rsid w:val="00D25684"/>
    <w:rsid w:val="00D2573B"/>
    <w:rsid w:val="00D25FA4"/>
    <w:rsid w:val="00D26070"/>
    <w:rsid w:val="00D2659E"/>
    <w:rsid w:val="00D2682B"/>
    <w:rsid w:val="00D26C36"/>
    <w:rsid w:val="00D270BB"/>
    <w:rsid w:val="00D2711F"/>
    <w:rsid w:val="00D2785B"/>
    <w:rsid w:val="00D30212"/>
    <w:rsid w:val="00D30E48"/>
    <w:rsid w:val="00D31B41"/>
    <w:rsid w:val="00D31FDF"/>
    <w:rsid w:val="00D32A59"/>
    <w:rsid w:val="00D3305B"/>
    <w:rsid w:val="00D3335D"/>
    <w:rsid w:val="00D33F18"/>
    <w:rsid w:val="00D34036"/>
    <w:rsid w:val="00D340E9"/>
    <w:rsid w:val="00D34EB3"/>
    <w:rsid w:val="00D369B4"/>
    <w:rsid w:val="00D371F2"/>
    <w:rsid w:val="00D41253"/>
    <w:rsid w:val="00D41330"/>
    <w:rsid w:val="00D4139A"/>
    <w:rsid w:val="00D41518"/>
    <w:rsid w:val="00D416B5"/>
    <w:rsid w:val="00D42181"/>
    <w:rsid w:val="00D43372"/>
    <w:rsid w:val="00D43438"/>
    <w:rsid w:val="00D437E0"/>
    <w:rsid w:val="00D4409D"/>
    <w:rsid w:val="00D44BB5"/>
    <w:rsid w:val="00D44FCE"/>
    <w:rsid w:val="00D4508B"/>
    <w:rsid w:val="00D45CB1"/>
    <w:rsid w:val="00D46182"/>
    <w:rsid w:val="00D4698C"/>
    <w:rsid w:val="00D46AE6"/>
    <w:rsid w:val="00D46C2B"/>
    <w:rsid w:val="00D476AC"/>
    <w:rsid w:val="00D50898"/>
    <w:rsid w:val="00D50F9D"/>
    <w:rsid w:val="00D513E1"/>
    <w:rsid w:val="00D518D2"/>
    <w:rsid w:val="00D51A34"/>
    <w:rsid w:val="00D52102"/>
    <w:rsid w:val="00D52187"/>
    <w:rsid w:val="00D521D4"/>
    <w:rsid w:val="00D524B1"/>
    <w:rsid w:val="00D52A28"/>
    <w:rsid w:val="00D52CA4"/>
    <w:rsid w:val="00D52D55"/>
    <w:rsid w:val="00D53C05"/>
    <w:rsid w:val="00D5418B"/>
    <w:rsid w:val="00D546F0"/>
    <w:rsid w:val="00D54E5E"/>
    <w:rsid w:val="00D55664"/>
    <w:rsid w:val="00D564ED"/>
    <w:rsid w:val="00D566DD"/>
    <w:rsid w:val="00D57AED"/>
    <w:rsid w:val="00D57D51"/>
    <w:rsid w:val="00D57ED2"/>
    <w:rsid w:val="00D60237"/>
    <w:rsid w:val="00D60377"/>
    <w:rsid w:val="00D608D3"/>
    <w:rsid w:val="00D60F66"/>
    <w:rsid w:val="00D60F7B"/>
    <w:rsid w:val="00D61545"/>
    <w:rsid w:val="00D61887"/>
    <w:rsid w:val="00D6190B"/>
    <w:rsid w:val="00D61B1F"/>
    <w:rsid w:val="00D61CDD"/>
    <w:rsid w:val="00D62117"/>
    <w:rsid w:val="00D62816"/>
    <w:rsid w:val="00D62961"/>
    <w:rsid w:val="00D62E6A"/>
    <w:rsid w:val="00D63A08"/>
    <w:rsid w:val="00D63D76"/>
    <w:rsid w:val="00D63FEE"/>
    <w:rsid w:val="00D646D9"/>
    <w:rsid w:val="00D647B8"/>
    <w:rsid w:val="00D6492D"/>
    <w:rsid w:val="00D649F1"/>
    <w:rsid w:val="00D6560D"/>
    <w:rsid w:val="00D65682"/>
    <w:rsid w:val="00D657F3"/>
    <w:rsid w:val="00D6664B"/>
    <w:rsid w:val="00D67313"/>
    <w:rsid w:val="00D67435"/>
    <w:rsid w:val="00D6794F"/>
    <w:rsid w:val="00D7052F"/>
    <w:rsid w:val="00D7152D"/>
    <w:rsid w:val="00D7158F"/>
    <w:rsid w:val="00D724A0"/>
    <w:rsid w:val="00D726F9"/>
    <w:rsid w:val="00D72B54"/>
    <w:rsid w:val="00D72DA5"/>
    <w:rsid w:val="00D7304F"/>
    <w:rsid w:val="00D73679"/>
    <w:rsid w:val="00D73A3F"/>
    <w:rsid w:val="00D73B93"/>
    <w:rsid w:val="00D73C60"/>
    <w:rsid w:val="00D74222"/>
    <w:rsid w:val="00D7461C"/>
    <w:rsid w:val="00D746CA"/>
    <w:rsid w:val="00D74997"/>
    <w:rsid w:val="00D75EFA"/>
    <w:rsid w:val="00D76887"/>
    <w:rsid w:val="00D76966"/>
    <w:rsid w:val="00D770FB"/>
    <w:rsid w:val="00D77684"/>
    <w:rsid w:val="00D77F76"/>
    <w:rsid w:val="00D80640"/>
    <w:rsid w:val="00D807C2"/>
    <w:rsid w:val="00D8090F"/>
    <w:rsid w:val="00D80E61"/>
    <w:rsid w:val="00D812D1"/>
    <w:rsid w:val="00D8145E"/>
    <w:rsid w:val="00D82C24"/>
    <w:rsid w:val="00D83225"/>
    <w:rsid w:val="00D83846"/>
    <w:rsid w:val="00D84B73"/>
    <w:rsid w:val="00D85462"/>
    <w:rsid w:val="00D85497"/>
    <w:rsid w:val="00D854B6"/>
    <w:rsid w:val="00D856FB"/>
    <w:rsid w:val="00D85958"/>
    <w:rsid w:val="00D85B59"/>
    <w:rsid w:val="00D85DDA"/>
    <w:rsid w:val="00D87233"/>
    <w:rsid w:val="00D87802"/>
    <w:rsid w:val="00D87DCD"/>
    <w:rsid w:val="00D90C88"/>
    <w:rsid w:val="00D92503"/>
    <w:rsid w:val="00D92542"/>
    <w:rsid w:val="00D926D1"/>
    <w:rsid w:val="00D92750"/>
    <w:rsid w:val="00D929D0"/>
    <w:rsid w:val="00D92D38"/>
    <w:rsid w:val="00D92F53"/>
    <w:rsid w:val="00D933AD"/>
    <w:rsid w:val="00D937DD"/>
    <w:rsid w:val="00D947A4"/>
    <w:rsid w:val="00D94EB1"/>
    <w:rsid w:val="00D972B4"/>
    <w:rsid w:val="00D97329"/>
    <w:rsid w:val="00D9795C"/>
    <w:rsid w:val="00D97BCC"/>
    <w:rsid w:val="00DA0D01"/>
    <w:rsid w:val="00DA0E7A"/>
    <w:rsid w:val="00DA0F6D"/>
    <w:rsid w:val="00DA1420"/>
    <w:rsid w:val="00DA1596"/>
    <w:rsid w:val="00DA1774"/>
    <w:rsid w:val="00DA244E"/>
    <w:rsid w:val="00DA2536"/>
    <w:rsid w:val="00DA2898"/>
    <w:rsid w:val="00DA3322"/>
    <w:rsid w:val="00DA37BE"/>
    <w:rsid w:val="00DA3844"/>
    <w:rsid w:val="00DA3B96"/>
    <w:rsid w:val="00DA3F5A"/>
    <w:rsid w:val="00DA4B49"/>
    <w:rsid w:val="00DA5BE6"/>
    <w:rsid w:val="00DA5CAF"/>
    <w:rsid w:val="00DA60BE"/>
    <w:rsid w:val="00DA6645"/>
    <w:rsid w:val="00DA7672"/>
    <w:rsid w:val="00DA784F"/>
    <w:rsid w:val="00DA7AD0"/>
    <w:rsid w:val="00DA7CD4"/>
    <w:rsid w:val="00DB052A"/>
    <w:rsid w:val="00DB0917"/>
    <w:rsid w:val="00DB15D5"/>
    <w:rsid w:val="00DB196D"/>
    <w:rsid w:val="00DB20F4"/>
    <w:rsid w:val="00DB2731"/>
    <w:rsid w:val="00DB282C"/>
    <w:rsid w:val="00DB2CB9"/>
    <w:rsid w:val="00DB3034"/>
    <w:rsid w:val="00DB3F9A"/>
    <w:rsid w:val="00DB5347"/>
    <w:rsid w:val="00DB53DD"/>
    <w:rsid w:val="00DB56FE"/>
    <w:rsid w:val="00DB5D33"/>
    <w:rsid w:val="00DB65E8"/>
    <w:rsid w:val="00DB6903"/>
    <w:rsid w:val="00DB6944"/>
    <w:rsid w:val="00DB6B4E"/>
    <w:rsid w:val="00DB71E2"/>
    <w:rsid w:val="00DB72BE"/>
    <w:rsid w:val="00DB74C6"/>
    <w:rsid w:val="00DB753F"/>
    <w:rsid w:val="00DC0A1A"/>
    <w:rsid w:val="00DC0CB8"/>
    <w:rsid w:val="00DC1034"/>
    <w:rsid w:val="00DC11B2"/>
    <w:rsid w:val="00DC2230"/>
    <w:rsid w:val="00DC23D9"/>
    <w:rsid w:val="00DC2CB4"/>
    <w:rsid w:val="00DC2FDB"/>
    <w:rsid w:val="00DC3005"/>
    <w:rsid w:val="00DC3378"/>
    <w:rsid w:val="00DC33B4"/>
    <w:rsid w:val="00DC47EA"/>
    <w:rsid w:val="00DC48E3"/>
    <w:rsid w:val="00DC5BE2"/>
    <w:rsid w:val="00DC6592"/>
    <w:rsid w:val="00DC6623"/>
    <w:rsid w:val="00DC6943"/>
    <w:rsid w:val="00DC6B45"/>
    <w:rsid w:val="00DD0B7C"/>
    <w:rsid w:val="00DD0D36"/>
    <w:rsid w:val="00DD0F78"/>
    <w:rsid w:val="00DD1CFD"/>
    <w:rsid w:val="00DD1D4A"/>
    <w:rsid w:val="00DD2896"/>
    <w:rsid w:val="00DD2E40"/>
    <w:rsid w:val="00DD2EF3"/>
    <w:rsid w:val="00DD3E65"/>
    <w:rsid w:val="00DD539B"/>
    <w:rsid w:val="00DD5EB7"/>
    <w:rsid w:val="00DD65A3"/>
    <w:rsid w:val="00DD6EF3"/>
    <w:rsid w:val="00DD77DD"/>
    <w:rsid w:val="00DD797E"/>
    <w:rsid w:val="00DD7D8B"/>
    <w:rsid w:val="00DD7D8F"/>
    <w:rsid w:val="00DD7E2E"/>
    <w:rsid w:val="00DE0067"/>
    <w:rsid w:val="00DE04EA"/>
    <w:rsid w:val="00DE0B47"/>
    <w:rsid w:val="00DE101E"/>
    <w:rsid w:val="00DE1371"/>
    <w:rsid w:val="00DE13B9"/>
    <w:rsid w:val="00DE16DC"/>
    <w:rsid w:val="00DE1C27"/>
    <w:rsid w:val="00DE2252"/>
    <w:rsid w:val="00DE2779"/>
    <w:rsid w:val="00DE281A"/>
    <w:rsid w:val="00DE38D3"/>
    <w:rsid w:val="00DE3F22"/>
    <w:rsid w:val="00DE4FB9"/>
    <w:rsid w:val="00DE57F1"/>
    <w:rsid w:val="00DE6500"/>
    <w:rsid w:val="00DE6622"/>
    <w:rsid w:val="00DE680D"/>
    <w:rsid w:val="00DE7E14"/>
    <w:rsid w:val="00DF0E0A"/>
    <w:rsid w:val="00DF1112"/>
    <w:rsid w:val="00DF1614"/>
    <w:rsid w:val="00DF1E7C"/>
    <w:rsid w:val="00DF2271"/>
    <w:rsid w:val="00DF2778"/>
    <w:rsid w:val="00DF30EB"/>
    <w:rsid w:val="00DF4027"/>
    <w:rsid w:val="00DF4600"/>
    <w:rsid w:val="00DF64A6"/>
    <w:rsid w:val="00DF67A4"/>
    <w:rsid w:val="00DF6E97"/>
    <w:rsid w:val="00DF74AB"/>
    <w:rsid w:val="00DF7C70"/>
    <w:rsid w:val="00E003A2"/>
    <w:rsid w:val="00E00518"/>
    <w:rsid w:val="00E0088E"/>
    <w:rsid w:val="00E00E9C"/>
    <w:rsid w:val="00E01228"/>
    <w:rsid w:val="00E017A3"/>
    <w:rsid w:val="00E01E41"/>
    <w:rsid w:val="00E01F79"/>
    <w:rsid w:val="00E0264F"/>
    <w:rsid w:val="00E02A73"/>
    <w:rsid w:val="00E02BCB"/>
    <w:rsid w:val="00E039D8"/>
    <w:rsid w:val="00E03C82"/>
    <w:rsid w:val="00E03C9B"/>
    <w:rsid w:val="00E04A4E"/>
    <w:rsid w:val="00E04BAC"/>
    <w:rsid w:val="00E052CB"/>
    <w:rsid w:val="00E053E9"/>
    <w:rsid w:val="00E05414"/>
    <w:rsid w:val="00E05DEC"/>
    <w:rsid w:val="00E05EC5"/>
    <w:rsid w:val="00E0647E"/>
    <w:rsid w:val="00E0676C"/>
    <w:rsid w:val="00E068FD"/>
    <w:rsid w:val="00E06999"/>
    <w:rsid w:val="00E06A4D"/>
    <w:rsid w:val="00E06FE0"/>
    <w:rsid w:val="00E07282"/>
    <w:rsid w:val="00E10B20"/>
    <w:rsid w:val="00E115FF"/>
    <w:rsid w:val="00E12136"/>
    <w:rsid w:val="00E12190"/>
    <w:rsid w:val="00E1224A"/>
    <w:rsid w:val="00E122EF"/>
    <w:rsid w:val="00E1314C"/>
    <w:rsid w:val="00E14CAF"/>
    <w:rsid w:val="00E14FED"/>
    <w:rsid w:val="00E14FFE"/>
    <w:rsid w:val="00E15313"/>
    <w:rsid w:val="00E1573B"/>
    <w:rsid w:val="00E158C6"/>
    <w:rsid w:val="00E16074"/>
    <w:rsid w:val="00E16DF2"/>
    <w:rsid w:val="00E1713A"/>
    <w:rsid w:val="00E171F6"/>
    <w:rsid w:val="00E1731B"/>
    <w:rsid w:val="00E177B1"/>
    <w:rsid w:val="00E177F7"/>
    <w:rsid w:val="00E205AD"/>
    <w:rsid w:val="00E20E49"/>
    <w:rsid w:val="00E2107D"/>
    <w:rsid w:val="00E21F59"/>
    <w:rsid w:val="00E22992"/>
    <w:rsid w:val="00E22BEA"/>
    <w:rsid w:val="00E23AB1"/>
    <w:rsid w:val="00E24029"/>
    <w:rsid w:val="00E242D8"/>
    <w:rsid w:val="00E25F73"/>
    <w:rsid w:val="00E26695"/>
    <w:rsid w:val="00E26B2E"/>
    <w:rsid w:val="00E26D2D"/>
    <w:rsid w:val="00E30FC5"/>
    <w:rsid w:val="00E317AC"/>
    <w:rsid w:val="00E32B72"/>
    <w:rsid w:val="00E32DE9"/>
    <w:rsid w:val="00E33691"/>
    <w:rsid w:val="00E338AE"/>
    <w:rsid w:val="00E338E6"/>
    <w:rsid w:val="00E338F0"/>
    <w:rsid w:val="00E3405B"/>
    <w:rsid w:val="00E34600"/>
    <w:rsid w:val="00E34A96"/>
    <w:rsid w:val="00E34CBE"/>
    <w:rsid w:val="00E34EB0"/>
    <w:rsid w:val="00E377B7"/>
    <w:rsid w:val="00E37CA5"/>
    <w:rsid w:val="00E4006D"/>
    <w:rsid w:val="00E40AC2"/>
    <w:rsid w:val="00E414BD"/>
    <w:rsid w:val="00E414EC"/>
    <w:rsid w:val="00E41819"/>
    <w:rsid w:val="00E4262D"/>
    <w:rsid w:val="00E42728"/>
    <w:rsid w:val="00E4359E"/>
    <w:rsid w:val="00E440F8"/>
    <w:rsid w:val="00E445BF"/>
    <w:rsid w:val="00E4485C"/>
    <w:rsid w:val="00E44A12"/>
    <w:rsid w:val="00E45020"/>
    <w:rsid w:val="00E451F1"/>
    <w:rsid w:val="00E4624A"/>
    <w:rsid w:val="00E46419"/>
    <w:rsid w:val="00E464B8"/>
    <w:rsid w:val="00E46A51"/>
    <w:rsid w:val="00E46CFE"/>
    <w:rsid w:val="00E46ED6"/>
    <w:rsid w:val="00E47237"/>
    <w:rsid w:val="00E47A8C"/>
    <w:rsid w:val="00E47C94"/>
    <w:rsid w:val="00E50C9C"/>
    <w:rsid w:val="00E513B6"/>
    <w:rsid w:val="00E51789"/>
    <w:rsid w:val="00E517FB"/>
    <w:rsid w:val="00E51AA6"/>
    <w:rsid w:val="00E51D40"/>
    <w:rsid w:val="00E52115"/>
    <w:rsid w:val="00E52501"/>
    <w:rsid w:val="00E52813"/>
    <w:rsid w:val="00E53534"/>
    <w:rsid w:val="00E53688"/>
    <w:rsid w:val="00E538E3"/>
    <w:rsid w:val="00E5393B"/>
    <w:rsid w:val="00E539BD"/>
    <w:rsid w:val="00E54031"/>
    <w:rsid w:val="00E54610"/>
    <w:rsid w:val="00E550D0"/>
    <w:rsid w:val="00E552FE"/>
    <w:rsid w:val="00E557FF"/>
    <w:rsid w:val="00E56074"/>
    <w:rsid w:val="00E5653D"/>
    <w:rsid w:val="00E56551"/>
    <w:rsid w:val="00E56FFF"/>
    <w:rsid w:val="00E5767A"/>
    <w:rsid w:val="00E57814"/>
    <w:rsid w:val="00E60488"/>
    <w:rsid w:val="00E6060A"/>
    <w:rsid w:val="00E60EB6"/>
    <w:rsid w:val="00E61C01"/>
    <w:rsid w:val="00E61C3B"/>
    <w:rsid w:val="00E62950"/>
    <w:rsid w:val="00E63A07"/>
    <w:rsid w:val="00E64D0E"/>
    <w:rsid w:val="00E65254"/>
    <w:rsid w:val="00E65431"/>
    <w:rsid w:val="00E65711"/>
    <w:rsid w:val="00E66040"/>
    <w:rsid w:val="00E676F5"/>
    <w:rsid w:val="00E706E4"/>
    <w:rsid w:val="00E710B0"/>
    <w:rsid w:val="00E714DC"/>
    <w:rsid w:val="00E7154F"/>
    <w:rsid w:val="00E718F1"/>
    <w:rsid w:val="00E719DC"/>
    <w:rsid w:val="00E720C1"/>
    <w:rsid w:val="00E722B6"/>
    <w:rsid w:val="00E724FF"/>
    <w:rsid w:val="00E726D3"/>
    <w:rsid w:val="00E726EC"/>
    <w:rsid w:val="00E73164"/>
    <w:rsid w:val="00E73562"/>
    <w:rsid w:val="00E738A1"/>
    <w:rsid w:val="00E73D58"/>
    <w:rsid w:val="00E73E4A"/>
    <w:rsid w:val="00E745A9"/>
    <w:rsid w:val="00E74893"/>
    <w:rsid w:val="00E74A61"/>
    <w:rsid w:val="00E74D48"/>
    <w:rsid w:val="00E760E0"/>
    <w:rsid w:val="00E76789"/>
    <w:rsid w:val="00E767C4"/>
    <w:rsid w:val="00E76DCC"/>
    <w:rsid w:val="00E800C0"/>
    <w:rsid w:val="00E8072A"/>
    <w:rsid w:val="00E80949"/>
    <w:rsid w:val="00E81038"/>
    <w:rsid w:val="00E81607"/>
    <w:rsid w:val="00E816C6"/>
    <w:rsid w:val="00E816D4"/>
    <w:rsid w:val="00E817C5"/>
    <w:rsid w:val="00E81C4C"/>
    <w:rsid w:val="00E823C2"/>
    <w:rsid w:val="00E82AFE"/>
    <w:rsid w:val="00E8338E"/>
    <w:rsid w:val="00E841A0"/>
    <w:rsid w:val="00E84B6E"/>
    <w:rsid w:val="00E85278"/>
    <w:rsid w:val="00E85899"/>
    <w:rsid w:val="00E85932"/>
    <w:rsid w:val="00E85999"/>
    <w:rsid w:val="00E867FD"/>
    <w:rsid w:val="00E86C22"/>
    <w:rsid w:val="00E8719A"/>
    <w:rsid w:val="00E876C1"/>
    <w:rsid w:val="00E87D00"/>
    <w:rsid w:val="00E90AB1"/>
    <w:rsid w:val="00E9158A"/>
    <w:rsid w:val="00E9181F"/>
    <w:rsid w:val="00E91989"/>
    <w:rsid w:val="00E91B54"/>
    <w:rsid w:val="00E93A15"/>
    <w:rsid w:val="00E942C7"/>
    <w:rsid w:val="00E947A6"/>
    <w:rsid w:val="00E9498D"/>
    <w:rsid w:val="00E94ABF"/>
    <w:rsid w:val="00E952F3"/>
    <w:rsid w:val="00E954FF"/>
    <w:rsid w:val="00E95DE6"/>
    <w:rsid w:val="00E9616E"/>
    <w:rsid w:val="00E9624A"/>
    <w:rsid w:val="00E96863"/>
    <w:rsid w:val="00E97277"/>
    <w:rsid w:val="00E975C6"/>
    <w:rsid w:val="00E9799A"/>
    <w:rsid w:val="00EA030B"/>
    <w:rsid w:val="00EA06ED"/>
    <w:rsid w:val="00EA07F0"/>
    <w:rsid w:val="00EA0A67"/>
    <w:rsid w:val="00EA0D68"/>
    <w:rsid w:val="00EA0F3B"/>
    <w:rsid w:val="00EA26E2"/>
    <w:rsid w:val="00EA2846"/>
    <w:rsid w:val="00EA2EC4"/>
    <w:rsid w:val="00EA3219"/>
    <w:rsid w:val="00EA3513"/>
    <w:rsid w:val="00EA36BD"/>
    <w:rsid w:val="00EA3919"/>
    <w:rsid w:val="00EA3D4A"/>
    <w:rsid w:val="00EA3D6E"/>
    <w:rsid w:val="00EA43A4"/>
    <w:rsid w:val="00EA454C"/>
    <w:rsid w:val="00EA4985"/>
    <w:rsid w:val="00EA49B8"/>
    <w:rsid w:val="00EA4A55"/>
    <w:rsid w:val="00EA4D5D"/>
    <w:rsid w:val="00EA50F6"/>
    <w:rsid w:val="00EA53A0"/>
    <w:rsid w:val="00EA551F"/>
    <w:rsid w:val="00EA5B0A"/>
    <w:rsid w:val="00EA6130"/>
    <w:rsid w:val="00EA66C2"/>
    <w:rsid w:val="00EA6904"/>
    <w:rsid w:val="00EA6E4A"/>
    <w:rsid w:val="00EA6FE2"/>
    <w:rsid w:val="00EA7A80"/>
    <w:rsid w:val="00EB037F"/>
    <w:rsid w:val="00EB071C"/>
    <w:rsid w:val="00EB09E2"/>
    <w:rsid w:val="00EB0D9C"/>
    <w:rsid w:val="00EB124A"/>
    <w:rsid w:val="00EB31CE"/>
    <w:rsid w:val="00EB3E7C"/>
    <w:rsid w:val="00EB3FC4"/>
    <w:rsid w:val="00EB538D"/>
    <w:rsid w:val="00EB58C9"/>
    <w:rsid w:val="00EB5B87"/>
    <w:rsid w:val="00EB6675"/>
    <w:rsid w:val="00EB69C5"/>
    <w:rsid w:val="00EB6A88"/>
    <w:rsid w:val="00EB6A8E"/>
    <w:rsid w:val="00EB6E37"/>
    <w:rsid w:val="00EB78DB"/>
    <w:rsid w:val="00EB7B9E"/>
    <w:rsid w:val="00EC02CE"/>
    <w:rsid w:val="00EC08EA"/>
    <w:rsid w:val="00EC2FC9"/>
    <w:rsid w:val="00EC3743"/>
    <w:rsid w:val="00EC4265"/>
    <w:rsid w:val="00EC458E"/>
    <w:rsid w:val="00EC55C9"/>
    <w:rsid w:val="00EC5D79"/>
    <w:rsid w:val="00EC5E85"/>
    <w:rsid w:val="00EC66A0"/>
    <w:rsid w:val="00EC7B32"/>
    <w:rsid w:val="00ED04DA"/>
    <w:rsid w:val="00ED07E2"/>
    <w:rsid w:val="00ED158A"/>
    <w:rsid w:val="00ED19D4"/>
    <w:rsid w:val="00ED28CB"/>
    <w:rsid w:val="00ED2E32"/>
    <w:rsid w:val="00ED3738"/>
    <w:rsid w:val="00ED396A"/>
    <w:rsid w:val="00ED3A51"/>
    <w:rsid w:val="00ED4435"/>
    <w:rsid w:val="00ED44BF"/>
    <w:rsid w:val="00ED4E5E"/>
    <w:rsid w:val="00ED5FD0"/>
    <w:rsid w:val="00ED6886"/>
    <w:rsid w:val="00ED6A6C"/>
    <w:rsid w:val="00ED795A"/>
    <w:rsid w:val="00EE0557"/>
    <w:rsid w:val="00EE06BC"/>
    <w:rsid w:val="00EE1352"/>
    <w:rsid w:val="00EE13F1"/>
    <w:rsid w:val="00EE17A0"/>
    <w:rsid w:val="00EE1FCD"/>
    <w:rsid w:val="00EE2B27"/>
    <w:rsid w:val="00EE2BF6"/>
    <w:rsid w:val="00EE3A3B"/>
    <w:rsid w:val="00EE3F08"/>
    <w:rsid w:val="00EE3F9A"/>
    <w:rsid w:val="00EE441E"/>
    <w:rsid w:val="00EE4E78"/>
    <w:rsid w:val="00EE4F10"/>
    <w:rsid w:val="00EE4F38"/>
    <w:rsid w:val="00EE5BDF"/>
    <w:rsid w:val="00EE6A08"/>
    <w:rsid w:val="00EE6C08"/>
    <w:rsid w:val="00EE7CD6"/>
    <w:rsid w:val="00EF0304"/>
    <w:rsid w:val="00EF0F5D"/>
    <w:rsid w:val="00EF16B3"/>
    <w:rsid w:val="00EF18F2"/>
    <w:rsid w:val="00EF199D"/>
    <w:rsid w:val="00EF1DAB"/>
    <w:rsid w:val="00EF1F54"/>
    <w:rsid w:val="00EF2290"/>
    <w:rsid w:val="00EF2767"/>
    <w:rsid w:val="00EF2C00"/>
    <w:rsid w:val="00EF3012"/>
    <w:rsid w:val="00EF40C6"/>
    <w:rsid w:val="00EF4AC5"/>
    <w:rsid w:val="00EF4CC3"/>
    <w:rsid w:val="00EF53BD"/>
    <w:rsid w:val="00EF5762"/>
    <w:rsid w:val="00EF609C"/>
    <w:rsid w:val="00EF7452"/>
    <w:rsid w:val="00F00453"/>
    <w:rsid w:val="00F00694"/>
    <w:rsid w:val="00F00AD6"/>
    <w:rsid w:val="00F02C5B"/>
    <w:rsid w:val="00F02E46"/>
    <w:rsid w:val="00F03225"/>
    <w:rsid w:val="00F04C36"/>
    <w:rsid w:val="00F053EC"/>
    <w:rsid w:val="00F05487"/>
    <w:rsid w:val="00F0685E"/>
    <w:rsid w:val="00F0692A"/>
    <w:rsid w:val="00F072F6"/>
    <w:rsid w:val="00F0733A"/>
    <w:rsid w:val="00F100C9"/>
    <w:rsid w:val="00F10438"/>
    <w:rsid w:val="00F10812"/>
    <w:rsid w:val="00F1087A"/>
    <w:rsid w:val="00F10FD9"/>
    <w:rsid w:val="00F1126F"/>
    <w:rsid w:val="00F1162F"/>
    <w:rsid w:val="00F117C3"/>
    <w:rsid w:val="00F11962"/>
    <w:rsid w:val="00F11DE6"/>
    <w:rsid w:val="00F1211E"/>
    <w:rsid w:val="00F1218C"/>
    <w:rsid w:val="00F129E9"/>
    <w:rsid w:val="00F132D3"/>
    <w:rsid w:val="00F133D5"/>
    <w:rsid w:val="00F14672"/>
    <w:rsid w:val="00F16CF8"/>
    <w:rsid w:val="00F16F7E"/>
    <w:rsid w:val="00F17525"/>
    <w:rsid w:val="00F176A2"/>
    <w:rsid w:val="00F17D0B"/>
    <w:rsid w:val="00F17F14"/>
    <w:rsid w:val="00F201EF"/>
    <w:rsid w:val="00F203BA"/>
    <w:rsid w:val="00F21123"/>
    <w:rsid w:val="00F21959"/>
    <w:rsid w:val="00F227BD"/>
    <w:rsid w:val="00F23465"/>
    <w:rsid w:val="00F2346F"/>
    <w:rsid w:val="00F2426B"/>
    <w:rsid w:val="00F24976"/>
    <w:rsid w:val="00F250DA"/>
    <w:rsid w:val="00F253F3"/>
    <w:rsid w:val="00F25686"/>
    <w:rsid w:val="00F258A7"/>
    <w:rsid w:val="00F25CAA"/>
    <w:rsid w:val="00F25EC0"/>
    <w:rsid w:val="00F2610A"/>
    <w:rsid w:val="00F265CC"/>
    <w:rsid w:val="00F2681B"/>
    <w:rsid w:val="00F26A3A"/>
    <w:rsid w:val="00F27512"/>
    <w:rsid w:val="00F27800"/>
    <w:rsid w:val="00F30262"/>
    <w:rsid w:val="00F30A2B"/>
    <w:rsid w:val="00F31169"/>
    <w:rsid w:val="00F31D1D"/>
    <w:rsid w:val="00F330FC"/>
    <w:rsid w:val="00F33FD7"/>
    <w:rsid w:val="00F344C1"/>
    <w:rsid w:val="00F34A44"/>
    <w:rsid w:val="00F355A6"/>
    <w:rsid w:val="00F364EA"/>
    <w:rsid w:val="00F369D4"/>
    <w:rsid w:val="00F36CA7"/>
    <w:rsid w:val="00F36D94"/>
    <w:rsid w:val="00F3701F"/>
    <w:rsid w:val="00F3720F"/>
    <w:rsid w:val="00F37867"/>
    <w:rsid w:val="00F400AF"/>
    <w:rsid w:val="00F40220"/>
    <w:rsid w:val="00F407A8"/>
    <w:rsid w:val="00F408A2"/>
    <w:rsid w:val="00F41963"/>
    <w:rsid w:val="00F419C9"/>
    <w:rsid w:val="00F42045"/>
    <w:rsid w:val="00F4230E"/>
    <w:rsid w:val="00F431A0"/>
    <w:rsid w:val="00F438EE"/>
    <w:rsid w:val="00F444A8"/>
    <w:rsid w:val="00F44562"/>
    <w:rsid w:val="00F44B68"/>
    <w:rsid w:val="00F44C10"/>
    <w:rsid w:val="00F44F24"/>
    <w:rsid w:val="00F4550E"/>
    <w:rsid w:val="00F45C67"/>
    <w:rsid w:val="00F466AE"/>
    <w:rsid w:val="00F46DA1"/>
    <w:rsid w:val="00F47400"/>
    <w:rsid w:val="00F47DB9"/>
    <w:rsid w:val="00F50162"/>
    <w:rsid w:val="00F5038E"/>
    <w:rsid w:val="00F504E8"/>
    <w:rsid w:val="00F5054A"/>
    <w:rsid w:val="00F519B3"/>
    <w:rsid w:val="00F5235A"/>
    <w:rsid w:val="00F52C68"/>
    <w:rsid w:val="00F52F9B"/>
    <w:rsid w:val="00F52FBC"/>
    <w:rsid w:val="00F53EBF"/>
    <w:rsid w:val="00F5565A"/>
    <w:rsid w:val="00F556CB"/>
    <w:rsid w:val="00F5597C"/>
    <w:rsid w:val="00F565F1"/>
    <w:rsid w:val="00F56AC2"/>
    <w:rsid w:val="00F5746B"/>
    <w:rsid w:val="00F57E42"/>
    <w:rsid w:val="00F57F50"/>
    <w:rsid w:val="00F6024E"/>
    <w:rsid w:val="00F603EC"/>
    <w:rsid w:val="00F614C6"/>
    <w:rsid w:val="00F616F5"/>
    <w:rsid w:val="00F61EB3"/>
    <w:rsid w:val="00F61FCF"/>
    <w:rsid w:val="00F61FD3"/>
    <w:rsid w:val="00F62AB6"/>
    <w:rsid w:val="00F64149"/>
    <w:rsid w:val="00F64B25"/>
    <w:rsid w:val="00F65D30"/>
    <w:rsid w:val="00F66A64"/>
    <w:rsid w:val="00F66C6E"/>
    <w:rsid w:val="00F66F2F"/>
    <w:rsid w:val="00F672E0"/>
    <w:rsid w:val="00F676EC"/>
    <w:rsid w:val="00F701C9"/>
    <w:rsid w:val="00F70743"/>
    <w:rsid w:val="00F70C19"/>
    <w:rsid w:val="00F711F1"/>
    <w:rsid w:val="00F711F6"/>
    <w:rsid w:val="00F719A6"/>
    <w:rsid w:val="00F72509"/>
    <w:rsid w:val="00F72E31"/>
    <w:rsid w:val="00F755C6"/>
    <w:rsid w:val="00F75E41"/>
    <w:rsid w:val="00F765D5"/>
    <w:rsid w:val="00F76811"/>
    <w:rsid w:val="00F7694F"/>
    <w:rsid w:val="00F76ACD"/>
    <w:rsid w:val="00F76F92"/>
    <w:rsid w:val="00F77A31"/>
    <w:rsid w:val="00F77AED"/>
    <w:rsid w:val="00F801F4"/>
    <w:rsid w:val="00F80459"/>
    <w:rsid w:val="00F807C0"/>
    <w:rsid w:val="00F80B51"/>
    <w:rsid w:val="00F82657"/>
    <w:rsid w:val="00F82C13"/>
    <w:rsid w:val="00F830EA"/>
    <w:rsid w:val="00F83220"/>
    <w:rsid w:val="00F83787"/>
    <w:rsid w:val="00F8387E"/>
    <w:rsid w:val="00F83A8B"/>
    <w:rsid w:val="00F83BD8"/>
    <w:rsid w:val="00F83C87"/>
    <w:rsid w:val="00F84147"/>
    <w:rsid w:val="00F8489B"/>
    <w:rsid w:val="00F84E24"/>
    <w:rsid w:val="00F84FD0"/>
    <w:rsid w:val="00F86449"/>
    <w:rsid w:val="00F86752"/>
    <w:rsid w:val="00F876D4"/>
    <w:rsid w:val="00F90797"/>
    <w:rsid w:val="00F90A9E"/>
    <w:rsid w:val="00F916EE"/>
    <w:rsid w:val="00F91FA0"/>
    <w:rsid w:val="00F92046"/>
    <w:rsid w:val="00F9239E"/>
    <w:rsid w:val="00F933A4"/>
    <w:rsid w:val="00F93953"/>
    <w:rsid w:val="00F94792"/>
    <w:rsid w:val="00F94877"/>
    <w:rsid w:val="00F94968"/>
    <w:rsid w:val="00F9497A"/>
    <w:rsid w:val="00F9514C"/>
    <w:rsid w:val="00F956A3"/>
    <w:rsid w:val="00F95960"/>
    <w:rsid w:val="00F96002"/>
    <w:rsid w:val="00F9603E"/>
    <w:rsid w:val="00F96AA1"/>
    <w:rsid w:val="00F96D82"/>
    <w:rsid w:val="00F970C8"/>
    <w:rsid w:val="00F97738"/>
    <w:rsid w:val="00F97CCA"/>
    <w:rsid w:val="00FA0175"/>
    <w:rsid w:val="00FA0283"/>
    <w:rsid w:val="00FA030F"/>
    <w:rsid w:val="00FA05EE"/>
    <w:rsid w:val="00FA0670"/>
    <w:rsid w:val="00FA09F2"/>
    <w:rsid w:val="00FA0F3A"/>
    <w:rsid w:val="00FA119A"/>
    <w:rsid w:val="00FA136B"/>
    <w:rsid w:val="00FA158A"/>
    <w:rsid w:val="00FA17E1"/>
    <w:rsid w:val="00FA18DB"/>
    <w:rsid w:val="00FA1A59"/>
    <w:rsid w:val="00FA1AB8"/>
    <w:rsid w:val="00FA23CB"/>
    <w:rsid w:val="00FA29F3"/>
    <w:rsid w:val="00FA2B7D"/>
    <w:rsid w:val="00FA2FB8"/>
    <w:rsid w:val="00FA3184"/>
    <w:rsid w:val="00FA35C7"/>
    <w:rsid w:val="00FA3BEA"/>
    <w:rsid w:val="00FA4116"/>
    <w:rsid w:val="00FA41F7"/>
    <w:rsid w:val="00FA5043"/>
    <w:rsid w:val="00FA5855"/>
    <w:rsid w:val="00FA6169"/>
    <w:rsid w:val="00FA61CE"/>
    <w:rsid w:val="00FA70DD"/>
    <w:rsid w:val="00FA7C12"/>
    <w:rsid w:val="00FA7CE6"/>
    <w:rsid w:val="00FB0134"/>
    <w:rsid w:val="00FB07C7"/>
    <w:rsid w:val="00FB1832"/>
    <w:rsid w:val="00FB1ED3"/>
    <w:rsid w:val="00FB24C2"/>
    <w:rsid w:val="00FB2543"/>
    <w:rsid w:val="00FB269C"/>
    <w:rsid w:val="00FB2A48"/>
    <w:rsid w:val="00FB2D10"/>
    <w:rsid w:val="00FB359D"/>
    <w:rsid w:val="00FB4038"/>
    <w:rsid w:val="00FB52AF"/>
    <w:rsid w:val="00FB6738"/>
    <w:rsid w:val="00FB6790"/>
    <w:rsid w:val="00FB6872"/>
    <w:rsid w:val="00FB6A70"/>
    <w:rsid w:val="00FB6C5E"/>
    <w:rsid w:val="00FB73B9"/>
    <w:rsid w:val="00FB7402"/>
    <w:rsid w:val="00FB7A1D"/>
    <w:rsid w:val="00FB7B37"/>
    <w:rsid w:val="00FC0331"/>
    <w:rsid w:val="00FC08F7"/>
    <w:rsid w:val="00FC0DBE"/>
    <w:rsid w:val="00FC0EB3"/>
    <w:rsid w:val="00FC2716"/>
    <w:rsid w:val="00FC359D"/>
    <w:rsid w:val="00FC4D3B"/>
    <w:rsid w:val="00FC4E35"/>
    <w:rsid w:val="00FC53D2"/>
    <w:rsid w:val="00FC6719"/>
    <w:rsid w:val="00FC6A2E"/>
    <w:rsid w:val="00FC6BAA"/>
    <w:rsid w:val="00FC6FA4"/>
    <w:rsid w:val="00FC7401"/>
    <w:rsid w:val="00FC76A1"/>
    <w:rsid w:val="00FC7B17"/>
    <w:rsid w:val="00FD0B8D"/>
    <w:rsid w:val="00FD141D"/>
    <w:rsid w:val="00FD287F"/>
    <w:rsid w:val="00FD2FD6"/>
    <w:rsid w:val="00FD347E"/>
    <w:rsid w:val="00FD372C"/>
    <w:rsid w:val="00FD38B3"/>
    <w:rsid w:val="00FD3C71"/>
    <w:rsid w:val="00FD40E4"/>
    <w:rsid w:val="00FD40EB"/>
    <w:rsid w:val="00FD4434"/>
    <w:rsid w:val="00FD4AF4"/>
    <w:rsid w:val="00FD6111"/>
    <w:rsid w:val="00FD6443"/>
    <w:rsid w:val="00FD7292"/>
    <w:rsid w:val="00FD7410"/>
    <w:rsid w:val="00FD76AB"/>
    <w:rsid w:val="00FD76CB"/>
    <w:rsid w:val="00FE00C7"/>
    <w:rsid w:val="00FE08B6"/>
    <w:rsid w:val="00FE0971"/>
    <w:rsid w:val="00FE199F"/>
    <w:rsid w:val="00FE1D46"/>
    <w:rsid w:val="00FE2400"/>
    <w:rsid w:val="00FE2BB6"/>
    <w:rsid w:val="00FE2E86"/>
    <w:rsid w:val="00FE3AAD"/>
    <w:rsid w:val="00FE3B25"/>
    <w:rsid w:val="00FE3C75"/>
    <w:rsid w:val="00FE4004"/>
    <w:rsid w:val="00FE483C"/>
    <w:rsid w:val="00FE4BEC"/>
    <w:rsid w:val="00FE7365"/>
    <w:rsid w:val="00FF17D1"/>
    <w:rsid w:val="00FF2EF6"/>
    <w:rsid w:val="00FF3130"/>
    <w:rsid w:val="00FF396F"/>
    <w:rsid w:val="00FF4AB6"/>
    <w:rsid w:val="00FF5524"/>
    <w:rsid w:val="00FF59B5"/>
    <w:rsid w:val="00FF5F37"/>
    <w:rsid w:val="00FF6059"/>
    <w:rsid w:val="00FF672E"/>
    <w:rsid w:val="00FF6A4D"/>
    <w:rsid w:val="00FF6CFE"/>
    <w:rsid w:val="00FF77F1"/>
    <w:rsid w:val="00FF7D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22"/>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4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C14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0451A3"/>
    <w:pPr>
      <w:keepNext/>
      <w:keepLines/>
      <w:bidi w:val="0"/>
      <w:spacing w:before="40" w:line="259" w:lineRule="auto"/>
      <w:outlineLvl w:val="2"/>
    </w:pPr>
    <w:rPr>
      <w:rFonts w:ascii="Cambria" w:hAnsi="Cambria"/>
      <w:color w:val="243F60"/>
    </w:rPr>
  </w:style>
  <w:style w:type="paragraph" w:styleId="Heading7">
    <w:name w:val="heading 7"/>
    <w:basedOn w:val="Normal"/>
    <w:next w:val="Normal"/>
    <w:link w:val="Heading7Char"/>
    <w:unhideWhenUsed/>
    <w:qFormat/>
    <w:rsid w:val="001332E8"/>
    <w:pPr>
      <w:bidi w:val="0"/>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69"/>
    <w:pPr>
      <w:tabs>
        <w:tab w:val="center" w:pos="4513"/>
        <w:tab w:val="right" w:pos="9026"/>
      </w:tabs>
    </w:pPr>
  </w:style>
  <w:style w:type="character" w:customStyle="1" w:styleId="HeaderChar">
    <w:name w:val="Header Char"/>
    <w:basedOn w:val="DefaultParagraphFont"/>
    <w:link w:val="Header"/>
    <w:uiPriority w:val="99"/>
    <w:rsid w:val="00FA6169"/>
  </w:style>
  <w:style w:type="paragraph" w:styleId="Footer">
    <w:name w:val="footer"/>
    <w:basedOn w:val="Normal"/>
    <w:link w:val="FooterChar"/>
    <w:uiPriority w:val="99"/>
    <w:unhideWhenUsed/>
    <w:rsid w:val="00FA6169"/>
    <w:pPr>
      <w:tabs>
        <w:tab w:val="center" w:pos="4513"/>
        <w:tab w:val="right" w:pos="9026"/>
      </w:tabs>
    </w:pPr>
  </w:style>
  <w:style w:type="character" w:customStyle="1" w:styleId="FooterChar">
    <w:name w:val="Footer Char"/>
    <w:basedOn w:val="DefaultParagraphFont"/>
    <w:link w:val="Footer"/>
    <w:uiPriority w:val="99"/>
    <w:rsid w:val="00FA6169"/>
  </w:style>
  <w:style w:type="paragraph" w:styleId="BalloonText">
    <w:name w:val="Balloon Text"/>
    <w:basedOn w:val="Normal"/>
    <w:link w:val="BalloonTextChar"/>
    <w:uiPriority w:val="99"/>
    <w:semiHidden/>
    <w:unhideWhenUsed/>
    <w:rsid w:val="00D55664"/>
    <w:rPr>
      <w:rFonts w:ascii="Tahoma" w:eastAsia="Calibri" w:hAnsi="Tahoma"/>
      <w:sz w:val="16"/>
      <w:szCs w:val="16"/>
      <w:lang w:val="x-none" w:eastAsia="x-none"/>
    </w:rPr>
  </w:style>
  <w:style w:type="character" w:customStyle="1" w:styleId="BalloonTextChar">
    <w:name w:val="Balloon Text Char"/>
    <w:link w:val="BalloonText"/>
    <w:uiPriority w:val="99"/>
    <w:semiHidden/>
    <w:rsid w:val="00D55664"/>
    <w:rPr>
      <w:rFonts w:ascii="Tahoma" w:hAnsi="Tahoma" w:cs="Tahoma"/>
      <w:sz w:val="16"/>
      <w:szCs w:val="16"/>
    </w:rPr>
  </w:style>
  <w:style w:type="character" w:styleId="Hyperlink">
    <w:name w:val="Hyperlink"/>
    <w:uiPriority w:val="99"/>
    <w:unhideWhenUsed/>
    <w:rsid w:val="00FF77F1"/>
    <w:rPr>
      <w:color w:val="0000FF"/>
      <w:u w:val="single"/>
    </w:rPr>
  </w:style>
  <w:style w:type="character" w:customStyle="1" w:styleId="apple-style-span">
    <w:name w:val="apple-style-span"/>
    <w:basedOn w:val="DefaultParagraphFont"/>
    <w:rsid w:val="00D87802"/>
  </w:style>
  <w:style w:type="paragraph" w:styleId="ListParagraph">
    <w:name w:val="List Paragraph"/>
    <w:basedOn w:val="Normal"/>
    <w:uiPriority w:val="34"/>
    <w:qFormat/>
    <w:rsid w:val="00153A17"/>
    <w:pPr>
      <w:ind w:left="720"/>
      <w:contextualSpacing/>
    </w:pPr>
  </w:style>
  <w:style w:type="table" w:styleId="TableGrid">
    <w:name w:val="Table Grid"/>
    <w:basedOn w:val="TableNormal"/>
    <w:uiPriority w:val="59"/>
    <w:rsid w:val="00C7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haaaaaa">
    <w:name w:val="Titrhaaaaaa"/>
    <w:basedOn w:val="Normal"/>
    <w:link w:val="TitrhaaaaaaChar"/>
    <w:qFormat/>
    <w:rsid w:val="00105EBE"/>
    <w:pPr>
      <w:pBdr>
        <w:bottom w:val="single" w:sz="4" w:space="1" w:color="auto"/>
      </w:pBdr>
      <w:shd w:val="clear" w:color="auto" w:fill="D9D9D9"/>
      <w:spacing w:after="200" w:line="276" w:lineRule="auto"/>
      <w:ind w:left="693" w:right="5103" w:firstLine="299"/>
      <w:jc w:val="both"/>
    </w:pPr>
    <w:rPr>
      <w:rFonts w:ascii="Calibri" w:eastAsia="Calibri" w:hAnsi="Calibri"/>
      <w:b/>
      <w:bCs/>
      <w:color w:val="1F497D"/>
      <w:sz w:val="28"/>
      <w:szCs w:val="28"/>
      <w:lang w:val="x-none" w:eastAsia="x-none"/>
    </w:rPr>
  </w:style>
  <w:style w:type="character" w:customStyle="1" w:styleId="TitrhaaaaaaChar">
    <w:name w:val="Titrhaaaaaa Char"/>
    <w:link w:val="Titrhaaaaaa"/>
    <w:rsid w:val="00105EBE"/>
    <w:rPr>
      <w:rFonts w:cs="B Mitra"/>
      <w:b/>
      <w:bCs/>
      <w:color w:val="1F497D"/>
      <w:sz w:val="28"/>
      <w:szCs w:val="28"/>
      <w:shd w:val="clear" w:color="auto" w:fill="D9D9D9"/>
    </w:rPr>
  </w:style>
  <w:style w:type="character" w:customStyle="1" w:styleId="Heading3Char">
    <w:name w:val="Heading 3 Char"/>
    <w:link w:val="Heading3"/>
    <w:uiPriority w:val="9"/>
    <w:rsid w:val="000451A3"/>
    <w:rPr>
      <w:rFonts w:ascii="Cambria" w:eastAsia="Times New Roman" w:hAnsi="Cambria" w:cs="Times New Roman"/>
      <w:color w:val="243F60"/>
      <w:sz w:val="24"/>
      <w:szCs w:val="24"/>
      <w:lang w:bidi="ar-SA"/>
    </w:rPr>
  </w:style>
  <w:style w:type="character" w:customStyle="1" w:styleId="apple-converted-space">
    <w:name w:val="apple-converted-space"/>
    <w:basedOn w:val="DefaultParagraphFont"/>
    <w:rsid w:val="000451A3"/>
  </w:style>
  <w:style w:type="table" w:customStyle="1" w:styleId="TableGrid1">
    <w:name w:val="Table Grid1"/>
    <w:basedOn w:val="TableNormal"/>
    <w:next w:val="TableGrid"/>
    <w:uiPriority w:val="59"/>
    <w:rsid w:val="00AF77D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Char Char Char Char Char,Char Char, Cha"/>
    <w:basedOn w:val="Normal"/>
    <w:link w:val="FootnoteTextChar"/>
    <w:unhideWhenUsed/>
    <w:qFormat/>
    <w:rsid w:val="00E954FF"/>
    <w:rPr>
      <w:sz w:val="20"/>
      <w:szCs w:val="20"/>
    </w:rPr>
  </w:style>
  <w:style w:type="character" w:customStyle="1" w:styleId="FootnoteTextChar">
    <w:name w:val="Footnote Text Char"/>
    <w:aliases w:val="Char Char1,Footnote Text1 Char Char Char,Char Char Char Char Char1,Char Char Char Char Char Char Char Char,Char Char Char Char Char Char Char Char Char Char Char Char Char Char Char Char Char Char Char Char Char Char Char Char"/>
    <w:basedOn w:val="DefaultParagraphFont"/>
    <w:link w:val="FootnoteText"/>
    <w:rsid w:val="00E954FF"/>
    <w:rPr>
      <w:rFonts w:ascii="Times New Roman" w:eastAsia="Times New Roman" w:hAnsi="Times New Roman" w:cs="Times New Roman"/>
    </w:rPr>
  </w:style>
  <w:style w:type="character" w:styleId="FootnoteReference">
    <w:name w:val="footnote reference"/>
    <w:aliases w:val="شماره زيرنويس"/>
    <w:basedOn w:val="DefaultParagraphFont"/>
    <w:unhideWhenUsed/>
    <w:rsid w:val="00E954FF"/>
    <w:rPr>
      <w:vertAlign w:val="superscript"/>
    </w:rPr>
  </w:style>
  <w:style w:type="character" w:customStyle="1" w:styleId="FootnoteTextChar1">
    <w:name w:val="Footnote Text Char1"/>
    <w:uiPriority w:val="99"/>
    <w:semiHidden/>
    <w:locked/>
    <w:rsid w:val="00761FBD"/>
    <w:rPr>
      <w:rFonts w:cs="Times New Roman"/>
      <w:lang w:bidi="ar-SA"/>
    </w:rPr>
  </w:style>
  <w:style w:type="character" w:customStyle="1" w:styleId="Heading1Char">
    <w:name w:val="Heading 1 Char"/>
    <w:basedOn w:val="DefaultParagraphFont"/>
    <w:link w:val="Heading1"/>
    <w:uiPriority w:val="9"/>
    <w:rsid w:val="003C142F"/>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3C142F"/>
    <w:rPr>
      <w:rFonts w:ascii="Arial" w:eastAsia="Times New Roman" w:hAnsi="Arial"/>
      <w:b/>
      <w:bCs/>
      <w:i/>
      <w:iCs/>
      <w:sz w:val="28"/>
      <w:szCs w:val="28"/>
    </w:rPr>
  </w:style>
  <w:style w:type="character" w:styleId="PageNumber">
    <w:name w:val="page number"/>
    <w:basedOn w:val="DefaultParagraphFont"/>
    <w:rsid w:val="003C142F"/>
  </w:style>
  <w:style w:type="character" w:styleId="Strong">
    <w:name w:val="Strong"/>
    <w:uiPriority w:val="22"/>
    <w:qFormat/>
    <w:rsid w:val="003C142F"/>
    <w:rPr>
      <w:b/>
      <w:bCs/>
    </w:rPr>
  </w:style>
  <w:style w:type="character" w:customStyle="1" w:styleId="spnbooktitle">
    <w:name w:val="spnbooktitle"/>
    <w:basedOn w:val="DefaultParagraphFont"/>
    <w:rsid w:val="003C142F"/>
  </w:style>
  <w:style w:type="character" w:customStyle="1" w:styleId="lblbookinfo">
    <w:name w:val="lblbookinfo"/>
    <w:basedOn w:val="DefaultParagraphFont"/>
    <w:rsid w:val="003C142F"/>
  </w:style>
  <w:style w:type="character" w:customStyle="1" w:styleId="spnbookinfo">
    <w:name w:val="spnbookinfo"/>
    <w:basedOn w:val="DefaultParagraphFont"/>
    <w:rsid w:val="003C142F"/>
  </w:style>
  <w:style w:type="character" w:styleId="Emphasis">
    <w:name w:val="Emphasis"/>
    <w:qFormat/>
    <w:rsid w:val="003C142F"/>
    <w:rPr>
      <w:i/>
      <w:iCs/>
    </w:rPr>
  </w:style>
  <w:style w:type="paragraph" w:styleId="HTMLPreformatted">
    <w:name w:val="HTML Preformatted"/>
    <w:basedOn w:val="Normal"/>
    <w:link w:val="HTMLPreformattedChar"/>
    <w:uiPriority w:val="99"/>
    <w:semiHidden/>
    <w:unhideWhenUsed/>
    <w:rsid w:val="003C142F"/>
    <w:rPr>
      <w:rFonts w:ascii="Consolas" w:eastAsia="Calibri" w:hAnsi="Consolas" w:cs="Consolas"/>
      <w:sz w:val="20"/>
      <w:szCs w:val="20"/>
      <w:lang w:bidi="fa-IR"/>
    </w:rPr>
  </w:style>
  <w:style w:type="character" w:customStyle="1" w:styleId="HTMLPreformattedChar">
    <w:name w:val="HTML Preformatted Char"/>
    <w:basedOn w:val="DefaultParagraphFont"/>
    <w:link w:val="HTMLPreformatted"/>
    <w:uiPriority w:val="99"/>
    <w:semiHidden/>
    <w:rsid w:val="003C142F"/>
    <w:rPr>
      <w:rFonts w:ascii="Consolas" w:hAnsi="Consolas" w:cs="Consolas"/>
      <w:lang w:bidi="fa-IR"/>
    </w:rPr>
  </w:style>
  <w:style w:type="table" w:customStyle="1" w:styleId="LightShading1">
    <w:name w:val="Light Shading1"/>
    <w:basedOn w:val="TableNormal"/>
    <w:uiPriority w:val="60"/>
    <w:rsid w:val="003C142F"/>
    <w:rPr>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9">
    <w:name w:val="Table Grid19"/>
    <w:basedOn w:val="TableNormal"/>
    <w:next w:val="TableGrid"/>
    <w:uiPriority w:val="59"/>
    <w:rsid w:val="00C973A4"/>
    <w:rPr>
      <w:rFonts w:ascii="Cambria" w:eastAsiaTheme="minorHAnsi" w:hAnsi="Cambria" w:cs="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1">
    <w:name w:val="Light Grid Accent 1"/>
    <w:basedOn w:val="TableNormal"/>
    <w:uiPriority w:val="62"/>
    <w:rsid w:val="00AC7DFA"/>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EF53BD"/>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rsid w:val="00710BA2"/>
    <w:pPr>
      <w:bidi/>
    </w:pPr>
    <w:rPr>
      <w:rFonts w:ascii="Times New Roman" w:eastAsia="Times New Roman" w:hAnsi="Times New Roman" w:cs="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2934E9"/>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0"/>
    <w:basedOn w:val="TableNormal"/>
    <w:next w:val="TableGrid"/>
    <w:uiPriority w:val="59"/>
    <w:rsid w:val="004769F2"/>
    <w:rPr>
      <w:rFonts w:asciiTheme="minorHAnsi" w:eastAsiaTheme="minorHAnsi" w:hAnsiTheme="minorHAnsi" w:cstheme="minorBidi"/>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1332E8"/>
    <w:rPr>
      <w:rFonts w:eastAsia="Times New Roman" w:cs="Times New Roman"/>
      <w:sz w:val="24"/>
      <w:szCs w:val="24"/>
      <w:lang w:val="x-none" w:eastAsia="x-none"/>
    </w:rPr>
  </w:style>
  <w:style w:type="paragraph" w:customStyle="1" w:styleId="rtl">
    <w:name w:val="rtl"/>
    <w:basedOn w:val="Normal"/>
    <w:rsid w:val="001332E8"/>
    <w:pPr>
      <w:bidi w:val="0"/>
      <w:spacing w:before="100" w:beforeAutospacing="1" w:after="100" w:afterAutospacing="1"/>
    </w:pPr>
    <w:rPr>
      <w:lang w:bidi="fa-IR"/>
    </w:rPr>
  </w:style>
  <w:style w:type="numbering" w:customStyle="1" w:styleId="NoList1">
    <w:name w:val="No List1"/>
    <w:next w:val="NoList"/>
    <w:uiPriority w:val="99"/>
    <w:semiHidden/>
    <w:unhideWhenUsed/>
    <w:rsid w:val="001332E8"/>
  </w:style>
  <w:style w:type="paragraph" w:styleId="NormalWeb">
    <w:name w:val="Normal (Web)"/>
    <w:basedOn w:val="Normal"/>
    <w:link w:val="NormalWebChar"/>
    <w:uiPriority w:val="99"/>
    <w:unhideWhenUsed/>
    <w:rsid w:val="001332E8"/>
    <w:pPr>
      <w:bidi w:val="0"/>
      <w:spacing w:before="100" w:beforeAutospacing="1" w:after="100" w:afterAutospacing="1"/>
    </w:pPr>
    <w:rPr>
      <w:lang w:bidi="fa-IR"/>
    </w:rPr>
  </w:style>
  <w:style w:type="numbering" w:customStyle="1" w:styleId="NoList2">
    <w:name w:val="No List2"/>
    <w:next w:val="NoList"/>
    <w:uiPriority w:val="99"/>
    <w:semiHidden/>
    <w:unhideWhenUsed/>
    <w:rsid w:val="001332E8"/>
  </w:style>
  <w:style w:type="numbering" w:customStyle="1" w:styleId="NoList3">
    <w:name w:val="No List3"/>
    <w:next w:val="NoList"/>
    <w:uiPriority w:val="99"/>
    <w:semiHidden/>
    <w:unhideWhenUsed/>
    <w:rsid w:val="001332E8"/>
  </w:style>
  <w:style w:type="table" w:customStyle="1" w:styleId="TableGrid2">
    <w:name w:val="Table Grid2"/>
    <w:basedOn w:val="TableNormal"/>
    <w:next w:val="TableGrid"/>
    <w:uiPriority w:val="59"/>
    <w:rsid w:val="001332E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1332E8"/>
  </w:style>
  <w:style w:type="paragraph" w:styleId="BodyText">
    <w:name w:val="Body Text"/>
    <w:basedOn w:val="Normal"/>
    <w:link w:val="BodyTextChar"/>
    <w:rsid w:val="001332E8"/>
    <w:rPr>
      <w:rFonts w:cs="Traditional Arabic"/>
      <w:sz w:val="20"/>
    </w:rPr>
  </w:style>
  <w:style w:type="character" w:customStyle="1" w:styleId="BodyTextChar">
    <w:name w:val="Body Text Char"/>
    <w:basedOn w:val="DefaultParagraphFont"/>
    <w:link w:val="BodyText"/>
    <w:rsid w:val="001332E8"/>
    <w:rPr>
      <w:rFonts w:ascii="Times New Roman" w:eastAsia="Times New Roman" w:hAnsi="Times New Roman" w:cs="Traditional Arabic"/>
      <w:szCs w:val="24"/>
    </w:rPr>
  </w:style>
  <w:style w:type="table" w:customStyle="1" w:styleId="TableGrid3">
    <w:name w:val="Table Grid3"/>
    <w:basedOn w:val="TableNormal"/>
    <w:next w:val="TableGrid"/>
    <w:rsid w:val="001332E8"/>
    <w:pPr>
      <w:bidi/>
    </w:pPr>
    <w:rPr>
      <w:rFonts w:ascii="Times New Roman" w:eastAsia="Times New Roman" w:hAnsi="Times New Roman" w:cs="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semiHidden/>
    <w:rsid w:val="001332E8"/>
    <w:rPr>
      <w:vertAlign w:val="superscript"/>
    </w:rPr>
  </w:style>
  <w:style w:type="paragraph" w:styleId="NoSpacing">
    <w:name w:val="No Spacing"/>
    <w:aliases w:val="nuuuuuuuuuuuum"/>
    <w:link w:val="NoSpacingChar"/>
    <w:uiPriority w:val="1"/>
    <w:qFormat/>
    <w:rsid w:val="001332E8"/>
    <w:rPr>
      <w:rFonts w:cs="Times New Roman"/>
      <w:sz w:val="22"/>
      <w:szCs w:val="22"/>
    </w:rPr>
  </w:style>
  <w:style w:type="paragraph" w:styleId="PlainText">
    <w:name w:val="Plain Text"/>
    <w:basedOn w:val="Normal"/>
    <w:link w:val="PlainTextChar"/>
    <w:rsid w:val="001332E8"/>
    <w:pPr>
      <w:bidi w:val="0"/>
    </w:pPr>
    <w:rPr>
      <w:rFonts w:ascii="Courier New" w:hAnsi="Courier New"/>
      <w:sz w:val="20"/>
      <w:szCs w:val="20"/>
      <w:lang w:val="x-none" w:eastAsia="x-none"/>
    </w:rPr>
  </w:style>
  <w:style w:type="character" w:customStyle="1" w:styleId="PlainTextChar">
    <w:name w:val="Plain Text Char"/>
    <w:basedOn w:val="DefaultParagraphFont"/>
    <w:link w:val="PlainText"/>
    <w:rsid w:val="001332E8"/>
    <w:rPr>
      <w:rFonts w:ascii="Courier New" w:eastAsia="Times New Roman" w:hAnsi="Courier New" w:cs="Times New Roman"/>
      <w:lang w:val="x-none" w:eastAsia="x-none"/>
    </w:rPr>
  </w:style>
  <w:style w:type="character" w:customStyle="1" w:styleId="NoSpacingChar">
    <w:name w:val="No Spacing Char"/>
    <w:aliases w:val="nuuuuuuuuuuuum Char"/>
    <w:link w:val="NoSpacing"/>
    <w:uiPriority w:val="1"/>
    <w:locked/>
    <w:rsid w:val="001332E8"/>
    <w:rPr>
      <w:rFonts w:cs="Times New Roman"/>
      <w:sz w:val="22"/>
      <w:szCs w:val="22"/>
    </w:rPr>
  </w:style>
  <w:style w:type="paragraph" w:customStyle="1" w:styleId="titr">
    <w:name w:val="titr"/>
    <w:basedOn w:val="Normal"/>
    <w:rsid w:val="001332E8"/>
    <w:pPr>
      <w:widowControl w:val="0"/>
      <w:spacing w:before="100"/>
      <w:jc w:val="lowKashida"/>
    </w:pPr>
    <w:rPr>
      <w:rFonts w:cs="B Zar"/>
      <w:b/>
      <w:bCs/>
      <w:sz w:val="20"/>
      <w:lang w:bidi="fa-IR"/>
    </w:rPr>
  </w:style>
  <w:style w:type="paragraph" w:customStyle="1" w:styleId="Default">
    <w:name w:val="Default"/>
    <w:rsid w:val="001332E8"/>
    <w:pPr>
      <w:autoSpaceDE w:val="0"/>
      <w:autoSpaceDN w:val="0"/>
      <w:adjustRightInd w:val="0"/>
    </w:pPr>
    <w:rPr>
      <w:rFonts w:ascii="MAGDDM+Garamond" w:hAnsi="MAGDDM+Garamond" w:cs="MAGDDM+Garamond"/>
      <w:color w:val="000000"/>
      <w:sz w:val="24"/>
      <w:szCs w:val="24"/>
    </w:rPr>
  </w:style>
  <w:style w:type="paragraph" w:customStyle="1" w:styleId="matn">
    <w:name w:val="matn"/>
    <w:basedOn w:val="Normal"/>
    <w:link w:val="matnChar"/>
    <w:rsid w:val="001332E8"/>
    <w:pPr>
      <w:widowControl w:val="0"/>
      <w:spacing w:line="228" w:lineRule="auto"/>
      <w:ind w:firstLine="284"/>
      <w:jc w:val="lowKashida"/>
    </w:pPr>
    <w:rPr>
      <w:rFonts w:cs="B Zar"/>
      <w:sz w:val="20"/>
      <w:szCs w:val="26"/>
      <w:lang w:val="x-none" w:eastAsia="x-none" w:bidi="fa-IR"/>
    </w:rPr>
  </w:style>
  <w:style w:type="character" w:customStyle="1" w:styleId="matnChar">
    <w:name w:val="matn Char"/>
    <w:link w:val="matn"/>
    <w:rsid w:val="001332E8"/>
    <w:rPr>
      <w:rFonts w:ascii="Times New Roman" w:eastAsia="Times New Roman" w:hAnsi="Times New Roman" w:cs="B Zar"/>
      <w:szCs w:val="26"/>
      <w:lang w:val="x-none" w:eastAsia="x-none" w:bidi="fa-IR"/>
    </w:rPr>
  </w:style>
  <w:style w:type="character" w:customStyle="1" w:styleId="hps">
    <w:name w:val="hps"/>
    <w:rsid w:val="001332E8"/>
  </w:style>
  <w:style w:type="table" w:styleId="TableSimple2">
    <w:name w:val="Table Simple 2"/>
    <w:basedOn w:val="TableNormal"/>
    <w:rsid w:val="001332E8"/>
    <w:rPr>
      <w:rFonts w:ascii="Times New Roman" w:eastAsia="Times New Roman" w:hAnsi="Times New Roman" w:cs="Times New Roman"/>
      <w:lang w:bidi="fa-I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longtext">
    <w:name w:val="long_text"/>
    <w:rsid w:val="001332E8"/>
  </w:style>
  <w:style w:type="character" w:customStyle="1" w:styleId="shorttext">
    <w:name w:val="short_text"/>
    <w:rsid w:val="001332E8"/>
  </w:style>
  <w:style w:type="character" w:customStyle="1" w:styleId="matnChar1">
    <w:name w:val="matn Char1"/>
    <w:rsid w:val="001332E8"/>
    <w:rPr>
      <w:rFonts w:ascii="Times New Roman" w:eastAsia="Times New Roman" w:hAnsi="Times New Roman" w:cs="B Zar"/>
      <w:sz w:val="22"/>
      <w:szCs w:val="26"/>
      <w:lang w:val="x-none" w:eastAsia="x-none" w:bidi="fa-IR"/>
    </w:rPr>
  </w:style>
  <w:style w:type="character" w:styleId="FollowedHyperlink">
    <w:name w:val="FollowedHyperlink"/>
    <w:basedOn w:val="DefaultParagraphFont"/>
    <w:uiPriority w:val="99"/>
    <w:semiHidden/>
    <w:unhideWhenUsed/>
    <w:rsid w:val="001332E8"/>
    <w:rPr>
      <w:color w:val="800080" w:themeColor="followedHyperlink"/>
      <w:u w:val="single"/>
    </w:rPr>
  </w:style>
  <w:style w:type="character" w:styleId="BookTitle">
    <w:name w:val="Book Title"/>
    <w:uiPriority w:val="33"/>
    <w:qFormat/>
    <w:rsid w:val="001332E8"/>
    <w:rPr>
      <w:b/>
      <w:bCs/>
      <w:i/>
      <w:iCs/>
      <w:spacing w:val="5"/>
    </w:rPr>
  </w:style>
  <w:style w:type="numbering" w:customStyle="1" w:styleId="NoList5">
    <w:name w:val="No List5"/>
    <w:next w:val="NoList"/>
    <w:uiPriority w:val="99"/>
    <w:semiHidden/>
    <w:unhideWhenUsed/>
    <w:rsid w:val="001332E8"/>
  </w:style>
  <w:style w:type="table" w:customStyle="1" w:styleId="TableGrid4">
    <w:name w:val="Table Grid4"/>
    <w:basedOn w:val="TableNormal"/>
    <w:next w:val="TableGrid"/>
    <w:uiPriority w:val="59"/>
    <w:rsid w:val="001332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32E8"/>
  </w:style>
  <w:style w:type="numbering" w:customStyle="1" w:styleId="NoList7">
    <w:name w:val="No List7"/>
    <w:next w:val="NoList"/>
    <w:uiPriority w:val="99"/>
    <w:semiHidden/>
    <w:unhideWhenUsed/>
    <w:rsid w:val="001332E8"/>
  </w:style>
  <w:style w:type="numbering" w:customStyle="1" w:styleId="NoList8">
    <w:name w:val="No List8"/>
    <w:next w:val="NoList"/>
    <w:semiHidden/>
    <w:unhideWhenUsed/>
    <w:rsid w:val="001332E8"/>
  </w:style>
  <w:style w:type="table" w:customStyle="1" w:styleId="TableGrid6">
    <w:name w:val="Table Grid6"/>
    <w:basedOn w:val="TableNormal"/>
    <w:next w:val="TableGrid"/>
    <w:rsid w:val="001332E8"/>
    <w:rPr>
      <w:rFonts w:ascii="Times New Roman" w:eastAsia="MS Mincho" w:hAnsi="Times New Roman" w:cs="Times New Roman"/>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32E8"/>
  </w:style>
  <w:style w:type="numbering" w:customStyle="1" w:styleId="NoList11">
    <w:name w:val="No List11"/>
    <w:next w:val="NoList"/>
    <w:uiPriority w:val="99"/>
    <w:semiHidden/>
    <w:unhideWhenUsed/>
    <w:rsid w:val="001332E8"/>
  </w:style>
  <w:style w:type="table" w:customStyle="1" w:styleId="TableGrid11">
    <w:name w:val="Table Grid11"/>
    <w:basedOn w:val="TableNormal"/>
    <w:next w:val="TableGrid"/>
    <w:uiPriority w:val="59"/>
    <w:rsid w:val="001332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332E8"/>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1332E8"/>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1332E8"/>
    <w:rPr>
      <w:sz w:val="16"/>
      <w:szCs w:val="16"/>
    </w:rPr>
  </w:style>
  <w:style w:type="paragraph" w:styleId="CommentText">
    <w:name w:val="annotation text"/>
    <w:basedOn w:val="Normal"/>
    <w:link w:val="CommentTextChar"/>
    <w:uiPriority w:val="99"/>
    <w:semiHidden/>
    <w:unhideWhenUsed/>
    <w:rsid w:val="001332E8"/>
    <w:pPr>
      <w:spacing w:after="200" w:line="276" w:lineRule="auto"/>
    </w:pPr>
    <w:rPr>
      <w:rFonts w:ascii="Calibri" w:eastAsia="Calibri" w:hAnsi="Calibri"/>
      <w:sz w:val="20"/>
      <w:szCs w:val="20"/>
      <w:lang w:val="x-none" w:eastAsia="x-none" w:bidi="fa-IR"/>
    </w:rPr>
  </w:style>
  <w:style w:type="character" w:customStyle="1" w:styleId="CommentTextChar">
    <w:name w:val="Comment Text Char"/>
    <w:basedOn w:val="DefaultParagraphFont"/>
    <w:link w:val="CommentText"/>
    <w:uiPriority w:val="99"/>
    <w:semiHidden/>
    <w:rsid w:val="001332E8"/>
    <w:rPr>
      <w:rFonts w:cs="Times New Roman"/>
      <w:lang w:val="x-none" w:eastAsia="x-none" w:bidi="fa-IR"/>
    </w:rPr>
  </w:style>
  <w:style w:type="paragraph" w:styleId="CommentSubject">
    <w:name w:val="annotation subject"/>
    <w:basedOn w:val="CommentText"/>
    <w:next w:val="CommentText"/>
    <w:link w:val="CommentSubjectChar"/>
    <w:uiPriority w:val="99"/>
    <w:semiHidden/>
    <w:unhideWhenUsed/>
    <w:rsid w:val="001332E8"/>
    <w:rPr>
      <w:b/>
      <w:bCs/>
    </w:rPr>
  </w:style>
  <w:style w:type="character" w:customStyle="1" w:styleId="CommentSubjectChar">
    <w:name w:val="Comment Subject Char"/>
    <w:basedOn w:val="CommentTextChar"/>
    <w:link w:val="CommentSubject"/>
    <w:uiPriority w:val="99"/>
    <w:semiHidden/>
    <w:rsid w:val="001332E8"/>
    <w:rPr>
      <w:rFonts w:cs="Times New Roman"/>
      <w:b/>
      <w:bCs/>
      <w:lang w:val="x-none" w:eastAsia="x-none" w:bidi="fa-IR"/>
    </w:rPr>
  </w:style>
  <w:style w:type="numbering" w:customStyle="1" w:styleId="NoList10">
    <w:name w:val="No List10"/>
    <w:next w:val="NoList"/>
    <w:uiPriority w:val="99"/>
    <w:semiHidden/>
    <w:unhideWhenUsed/>
    <w:rsid w:val="001332E8"/>
  </w:style>
  <w:style w:type="table" w:customStyle="1" w:styleId="TableGrid8">
    <w:name w:val="Table Grid8"/>
    <w:basedOn w:val="TableNormal"/>
    <w:next w:val="TableGrid"/>
    <w:uiPriority w:val="39"/>
    <w:rsid w:val="001332E8"/>
    <w:rPr>
      <w:rFonts w:ascii="Times New Roman" w:hAnsi="Times New Roman" w:cs="B Nazani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332E8"/>
  </w:style>
  <w:style w:type="table" w:customStyle="1" w:styleId="TableGrid9">
    <w:name w:val="Table Grid9"/>
    <w:basedOn w:val="TableNormal"/>
    <w:next w:val="TableGrid"/>
    <w:uiPriority w:val="59"/>
    <w:rsid w:val="001332E8"/>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1332E8"/>
    <w:pPr>
      <w:jc w:val="both"/>
    </w:pPr>
    <w:rPr>
      <w:rFonts w:asciiTheme="minorHAnsi" w:eastAsiaTheme="minorHAnsi" w:hAnsiTheme="minorHAnsi" w:cstheme="minorBidi"/>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1332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1332E8"/>
    <w:rPr>
      <w:rFonts w:asciiTheme="minorHAnsi" w:eastAsia="Times New Roman"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1332E8"/>
  </w:style>
  <w:style w:type="numbering" w:customStyle="1" w:styleId="NoList14">
    <w:name w:val="No List14"/>
    <w:next w:val="NoList"/>
    <w:uiPriority w:val="99"/>
    <w:semiHidden/>
    <w:unhideWhenUsed/>
    <w:rsid w:val="001332E8"/>
  </w:style>
  <w:style w:type="table" w:customStyle="1" w:styleId="TableGrid15">
    <w:name w:val="Table Grid15"/>
    <w:basedOn w:val="TableNormal"/>
    <w:next w:val="TableGrid"/>
    <w:uiPriority w:val="59"/>
    <w:rsid w:val="001332E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تيتر3"/>
    <w:basedOn w:val="Normal"/>
    <w:rsid w:val="001332E8"/>
    <w:pPr>
      <w:widowControl w:val="0"/>
      <w:spacing w:line="300" w:lineRule="exact"/>
    </w:pPr>
    <w:rPr>
      <w:rFonts w:ascii="Helvetica-Normal" w:hAnsi="Helvetica-Normal" w:cs="Mitra"/>
      <w:b/>
      <w:bCs/>
      <w:sz w:val="18"/>
      <w:szCs w:val="26"/>
    </w:rPr>
  </w:style>
  <w:style w:type="character" w:customStyle="1" w:styleId="s">
    <w:name w:val="s"/>
    <w:basedOn w:val="DefaultParagraphFont"/>
    <w:rsid w:val="001332E8"/>
  </w:style>
  <w:style w:type="numbering" w:customStyle="1" w:styleId="NoList15">
    <w:name w:val="No List15"/>
    <w:next w:val="NoList"/>
    <w:uiPriority w:val="99"/>
    <w:semiHidden/>
    <w:unhideWhenUsed/>
    <w:rsid w:val="001332E8"/>
  </w:style>
  <w:style w:type="table" w:customStyle="1" w:styleId="TableGrid16">
    <w:name w:val="Table Grid16"/>
    <w:basedOn w:val="TableNormal"/>
    <w:next w:val="TableGrid"/>
    <w:uiPriority w:val="59"/>
    <w:rsid w:val="001332E8"/>
    <w:rPr>
      <w:rFonts w:asciiTheme="minorHAnsi" w:eastAsiaTheme="minorHAnsi" w:hAnsiTheme="minorHAnsi" w:cstheme="minorBidi"/>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32E8"/>
    <w:rPr>
      <w:rFonts w:asciiTheme="minorHAnsi" w:eastAsiaTheme="minorHAnsi" w:hAnsiTheme="minorHAnsi" w:cstheme="minorBidi"/>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32E8"/>
  </w:style>
  <w:style w:type="table" w:customStyle="1" w:styleId="TableGrid20">
    <w:name w:val="Table Grid20"/>
    <w:basedOn w:val="TableNormal"/>
    <w:next w:val="TableGrid"/>
    <w:uiPriority w:val="59"/>
    <w:rsid w:val="001332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7">
    <w:name w:val="No List17"/>
    <w:next w:val="NoList"/>
    <w:uiPriority w:val="99"/>
    <w:semiHidden/>
    <w:unhideWhenUsed/>
    <w:rsid w:val="001332E8"/>
  </w:style>
  <w:style w:type="table" w:customStyle="1" w:styleId="TableGrid22">
    <w:name w:val="Table Grid22"/>
    <w:basedOn w:val="TableNormal"/>
    <w:next w:val="TableGrid"/>
    <w:rsid w:val="001332E8"/>
    <w:pPr>
      <w:bidi/>
    </w:pPr>
    <w:rPr>
      <w:rFonts w:ascii="Times New Roman" w:eastAsia="Times New Roman" w:hAnsi="Times New Roman" w:cs="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1332E8"/>
    <w:rPr>
      <w:rFonts w:ascii="Times New Roman" w:eastAsia="Times New Roman" w:hAnsi="Times New Roman" w:cs="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B17816"/>
    <w:pPr>
      <w:jc w:val="center"/>
    </w:pPr>
    <w:rPr>
      <w:rFonts w:cs="B Zar"/>
      <w:sz w:val="28"/>
      <w:szCs w:val="28"/>
    </w:rPr>
  </w:style>
  <w:style w:type="character" w:customStyle="1" w:styleId="SubtitleChar">
    <w:name w:val="Subtitle Char"/>
    <w:basedOn w:val="DefaultParagraphFont"/>
    <w:link w:val="Subtitle"/>
    <w:rsid w:val="00B17816"/>
    <w:rPr>
      <w:rFonts w:ascii="Times New Roman" w:eastAsia="Times New Roman" w:hAnsi="Times New Roman" w:cs="B Zar"/>
      <w:sz w:val="28"/>
      <w:szCs w:val="28"/>
    </w:rPr>
  </w:style>
  <w:style w:type="paragraph" w:customStyle="1" w:styleId="a">
    <w:name w:val="متن"/>
    <w:basedOn w:val="Normal"/>
    <w:link w:val="Char"/>
    <w:qFormat/>
    <w:rsid w:val="00311DC3"/>
    <w:pPr>
      <w:widowControl w:val="0"/>
      <w:tabs>
        <w:tab w:val="right" w:pos="567"/>
        <w:tab w:val="left" w:pos="2682"/>
      </w:tabs>
      <w:spacing w:line="360" w:lineRule="auto"/>
      <w:ind w:firstLine="567"/>
      <w:jc w:val="both"/>
    </w:pPr>
    <w:rPr>
      <w:szCs w:val="28"/>
      <w:lang w:val="x-none" w:eastAsia="x-none"/>
    </w:rPr>
  </w:style>
  <w:style w:type="character" w:customStyle="1" w:styleId="Char">
    <w:name w:val="متن Char"/>
    <w:link w:val="a"/>
    <w:rsid w:val="00311DC3"/>
    <w:rPr>
      <w:rFonts w:ascii="Times New Roman" w:eastAsia="Times New Roman" w:hAnsi="Times New Roman" w:cs="Times New Roman"/>
      <w:sz w:val="24"/>
      <w:szCs w:val="28"/>
      <w:lang w:val="x-none" w:eastAsia="x-none"/>
    </w:rPr>
  </w:style>
  <w:style w:type="character" w:styleId="PlaceholderText">
    <w:name w:val="Placeholder Text"/>
    <w:uiPriority w:val="99"/>
    <w:semiHidden/>
    <w:rsid w:val="00BB589B"/>
    <w:rPr>
      <w:color w:val="808080"/>
    </w:rPr>
  </w:style>
  <w:style w:type="paragraph" w:styleId="DocumentMap">
    <w:name w:val="Document Map"/>
    <w:basedOn w:val="Normal"/>
    <w:link w:val="DocumentMapChar"/>
    <w:uiPriority w:val="99"/>
    <w:semiHidden/>
    <w:unhideWhenUsed/>
    <w:rsid w:val="00BB589B"/>
    <w:pPr>
      <w:bidi w:val="0"/>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B589B"/>
    <w:rPr>
      <w:rFonts w:ascii="Tahoma" w:hAnsi="Tahoma" w:cs="Tahoma"/>
      <w:sz w:val="16"/>
      <w:szCs w:val="16"/>
    </w:rPr>
  </w:style>
  <w:style w:type="character" w:customStyle="1" w:styleId="reqsign">
    <w:name w:val="reqsign"/>
    <w:basedOn w:val="DefaultParagraphFont"/>
    <w:rsid w:val="00314608"/>
  </w:style>
  <w:style w:type="paragraph" w:customStyle="1" w:styleId="error">
    <w:name w:val="error"/>
    <w:basedOn w:val="Normal"/>
    <w:rsid w:val="00314608"/>
    <w:pPr>
      <w:bidi w:val="0"/>
      <w:spacing w:before="100" w:beforeAutospacing="1" w:after="100" w:afterAutospacing="1"/>
    </w:pPr>
    <w:rPr>
      <w:lang w:bidi="fa-IR"/>
    </w:rPr>
  </w:style>
  <w:style w:type="character" w:customStyle="1" w:styleId="recaptchaonlyifprivacy">
    <w:name w:val="recaptcha_only_if_privacy"/>
    <w:basedOn w:val="DefaultParagraphFont"/>
    <w:rsid w:val="00314608"/>
  </w:style>
  <w:style w:type="character" w:customStyle="1" w:styleId="ui-button-text">
    <w:name w:val="ui-button-text"/>
    <w:basedOn w:val="DefaultParagraphFont"/>
    <w:rsid w:val="00314608"/>
  </w:style>
  <w:style w:type="paragraph" w:styleId="z-TopofForm">
    <w:name w:val="HTML Top of Form"/>
    <w:basedOn w:val="Normal"/>
    <w:next w:val="Normal"/>
    <w:link w:val="z-TopofFormChar"/>
    <w:hidden/>
    <w:uiPriority w:val="99"/>
    <w:semiHidden/>
    <w:unhideWhenUsed/>
    <w:rsid w:val="00314608"/>
    <w:pPr>
      <w:pBdr>
        <w:bottom w:val="single" w:sz="6" w:space="1" w:color="auto"/>
      </w:pBdr>
      <w:spacing w:line="276" w:lineRule="auto"/>
      <w:jc w:val="center"/>
    </w:pPr>
    <w:rPr>
      <w:rFonts w:ascii="Arial" w:eastAsiaTheme="minorHAnsi" w:hAnsi="Arial" w:cs="Arial"/>
      <w:vanish/>
      <w:sz w:val="16"/>
      <w:szCs w:val="16"/>
      <w:lang w:bidi="fa-IR"/>
    </w:rPr>
  </w:style>
  <w:style w:type="character" w:customStyle="1" w:styleId="z-TopofFormChar">
    <w:name w:val="z-Top of Form Char"/>
    <w:basedOn w:val="DefaultParagraphFont"/>
    <w:link w:val="z-TopofForm"/>
    <w:uiPriority w:val="99"/>
    <w:semiHidden/>
    <w:rsid w:val="00314608"/>
    <w:rPr>
      <w:rFonts w:ascii="Arial" w:eastAsiaTheme="minorHAnsi" w:hAnsi="Arial"/>
      <w:vanish/>
      <w:sz w:val="16"/>
      <w:szCs w:val="16"/>
      <w:lang w:bidi="fa-IR"/>
    </w:rPr>
  </w:style>
  <w:style w:type="paragraph" w:styleId="z-BottomofForm">
    <w:name w:val="HTML Bottom of Form"/>
    <w:basedOn w:val="Normal"/>
    <w:next w:val="Normal"/>
    <w:link w:val="z-BottomofFormChar"/>
    <w:hidden/>
    <w:uiPriority w:val="99"/>
    <w:semiHidden/>
    <w:unhideWhenUsed/>
    <w:rsid w:val="00314608"/>
    <w:pPr>
      <w:pBdr>
        <w:top w:val="single" w:sz="6" w:space="1" w:color="auto"/>
      </w:pBdr>
      <w:spacing w:line="276" w:lineRule="auto"/>
      <w:jc w:val="center"/>
    </w:pPr>
    <w:rPr>
      <w:rFonts w:ascii="Arial" w:eastAsiaTheme="minorHAnsi" w:hAnsi="Arial" w:cs="Arial"/>
      <w:vanish/>
      <w:sz w:val="16"/>
      <w:szCs w:val="16"/>
      <w:lang w:bidi="fa-IR"/>
    </w:rPr>
  </w:style>
  <w:style w:type="character" w:customStyle="1" w:styleId="z-BottomofFormChar">
    <w:name w:val="z-Bottom of Form Char"/>
    <w:basedOn w:val="DefaultParagraphFont"/>
    <w:link w:val="z-BottomofForm"/>
    <w:uiPriority w:val="99"/>
    <w:semiHidden/>
    <w:rsid w:val="00314608"/>
    <w:rPr>
      <w:rFonts w:ascii="Arial" w:eastAsiaTheme="minorHAnsi" w:hAnsi="Arial"/>
      <w:vanish/>
      <w:sz w:val="16"/>
      <w:szCs w:val="16"/>
      <w:lang w:bidi="fa-IR"/>
    </w:rPr>
  </w:style>
  <w:style w:type="character" w:customStyle="1" w:styleId="NormalWebChar">
    <w:name w:val="Normal (Web) Char"/>
    <w:link w:val="NormalWeb"/>
    <w:uiPriority w:val="99"/>
    <w:rsid w:val="00775600"/>
    <w:rPr>
      <w:rFonts w:ascii="Times New Roman" w:eastAsia="Times New Roman" w:hAnsi="Times New Roman" w:cs="Times New Roman"/>
      <w:sz w:val="24"/>
      <w:szCs w:val="24"/>
      <w:lang w:bidi="fa-IR"/>
    </w:rPr>
  </w:style>
  <w:style w:type="paragraph" w:customStyle="1" w:styleId="StyleJustifyLowLinespacing15lines">
    <w:name w:val="Style Justify Low Line spacing:  1.5 lines"/>
    <w:basedOn w:val="Normal"/>
    <w:rsid w:val="00BB2BB4"/>
    <w:pPr>
      <w:spacing w:line="360" w:lineRule="auto"/>
      <w:jc w:val="lowKashida"/>
    </w:pPr>
    <w:rPr>
      <w:lang w:bidi="fa-IR"/>
    </w:rPr>
  </w:style>
  <w:style w:type="character" w:customStyle="1" w:styleId="justify1">
    <w:name w:val="justify1"/>
    <w:basedOn w:val="DefaultParagraphFont"/>
    <w:rsid w:val="00980930"/>
  </w:style>
  <w:style w:type="character" w:customStyle="1" w:styleId="hlfld-contribauthor">
    <w:name w:val="hlfld-contribauthor"/>
    <w:basedOn w:val="DefaultParagraphFont"/>
    <w:rsid w:val="00980930"/>
  </w:style>
  <w:style w:type="character" w:customStyle="1" w:styleId="nlmgiven-names">
    <w:name w:val="nlm_given-names"/>
    <w:basedOn w:val="DefaultParagraphFont"/>
    <w:rsid w:val="00980930"/>
  </w:style>
  <w:style w:type="character" w:customStyle="1" w:styleId="nlmyear">
    <w:name w:val="nlm_year"/>
    <w:basedOn w:val="DefaultParagraphFont"/>
    <w:rsid w:val="00980930"/>
  </w:style>
  <w:style w:type="character" w:customStyle="1" w:styleId="nlmarticle-title">
    <w:name w:val="nlm_article-title"/>
    <w:basedOn w:val="DefaultParagraphFont"/>
    <w:rsid w:val="00980930"/>
  </w:style>
  <w:style w:type="character" w:customStyle="1" w:styleId="nlmfpage">
    <w:name w:val="nlm_fpage"/>
    <w:basedOn w:val="DefaultParagraphFont"/>
    <w:rsid w:val="00980930"/>
  </w:style>
  <w:style w:type="character" w:customStyle="1" w:styleId="nlmlpage">
    <w:name w:val="nlm_lpage"/>
    <w:basedOn w:val="DefaultParagraphFont"/>
    <w:rsid w:val="00980930"/>
  </w:style>
  <w:style w:type="paragraph" w:customStyle="1" w:styleId="a0">
    <w:name w:val="شماره گذاری"/>
    <w:basedOn w:val="Normal"/>
    <w:qFormat/>
    <w:rsid w:val="00483430"/>
    <w:pPr>
      <w:spacing w:line="360" w:lineRule="auto"/>
      <w:ind w:left="397" w:hanging="397"/>
      <w:contextualSpacing/>
      <w:jc w:val="both"/>
    </w:pPr>
    <w:rPr>
      <w:rFonts w:eastAsiaTheme="minorHAnsi" w:cs="B Nazanin"/>
      <w:sz w:val="32"/>
      <w:szCs w:val="32"/>
      <w:lang w:bidi="fa-IR"/>
    </w:rPr>
  </w:style>
  <w:style w:type="table" w:customStyle="1" w:styleId="PlainTable2">
    <w:name w:val="Plain Table 2"/>
    <w:basedOn w:val="TableNormal"/>
    <w:uiPriority w:val="42"/>
    <w:rsid w:val="003D2945"/>
    <w:rPr>
      <w:rFonts w:asciiTheme="minorHAnsi" w:eastAsiaTheme="minorHAnsi" w:hAnsiTheme="minorHAnsi" w:cstheme="minorBidi"/>
      <w:sz w:val="22"/>
      <w:szCs w:val="22"/>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atn">
    <w:name w:val="hps atn"/>
    <w:basedOn w:val="DefaultParagraphFont"/>
    <w:rsid w:val="003D2945"/>
  </w:style>
  <w:style w:type="character" w:customStyle="1" w:styleId="atn">
    <w:name w:val="atn"/>
    <w:basedOn w:val="DefaultParagraphFont"/>
    <w:rsid w:val="003D2945"/>
  </w:style>
  <w:style w:type="paragraph" w:customStyle="1" w:styleId="entry-title">
    <w:name w:val="entry-title"/>
    <w:basedOn w:val="Normal"/>
    <w:rsid w:val="00241B4C"/>
    <w:pPr>
      <w:bidi w:val="0"/>
      <w:spacing w:before="100" w:beforeAutospacing="1" w:after="100" w:afterAutospacing="1"/>
    </w:pPr>
    <w:rPr>
      <w:lang w:bidi="fa-IR"/>
    </w:rPr>
  </w:style>
  <w:style w:type="paragraph" w:customStyle="1" w:styleId="a1">
    <w:name w:val="نویسنده"/>
    <w:basedOn w:val="Normal"/>
    <w:link w:val="Char0"/>
    <w:qFormat/>
    <w:rsid w:val="000E6F91"/>
    <w:pPr>
      <w:ind w:firstLine="284"/>
      <w:jc w:val="center"/>
    </w:pPr>
    <w:rPr>
      <w:rFonts w:eastAsia="Calibri" w:cs="B Jadid"/>
      <w:color w:val="5B9BD5"/>
      <w:sz w:val="28"/>
      <w:szCs w:val="28"/>
      <w:lang w:bidi="fa-IR"/>
    </w:rPr>
  </w:style>
  <w:style w:type="character" w:customStyle="1" w:styleId="Char0">
    <w:name w:val="نویسنده Char"/>
    <w:link w:val="a1"/>
    <w:rsid w:val="000E6F91"/>
    <w:rPr>
      <w:rFonts w:ascii="Times New Roman" w:hAnsi="Times New Roman" w:cs="B Jadid"/>
      <w:color w:val="5B9BD5"/>
      <w:sz w:val="28"/>
      <w:szCs w:val="28"/>
      <w:lang w:bidi="fa-IR"/>
    </w:rPr>
  </w:style>
  <w:style w:type="character" w:customStyle="1" w:styleId="author">
    <w:name w:val="author"/>
    <w:rsid w:val="000E6F91"/>
  </w:style>
  <w:style w:type="character" w:customStyle="1" w:styleId="separator">
    <w:name w:val="separator"/>
    <w:rsid w:val="000E6F91"/>
  </w:style>
  <w:style w:type="table" w:styleId="ColorfulList-Accent3">
    <w:name w:val="Colorful List Accent 3"/>
    <w:basedOn w:val="TableNormal"/>
    <w:uiPriority w:val="72"/>
    <w:rsid w:val="00626FB7"/>
    <w:rPr>
      <w:rFonts w:asciiTheme="minorHAnsi" w:eastAsiaTheme="minorEastAsia"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22"/>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4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C14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0451A3"/>
    <w:pPr>
      <w:keepNext/>
      <w:keepLines/>
      <w:bidi w:val="0"/>
      <w:spacing w:before="40" w:line="259" w:lineRule="auto"/>
      <w:outlineLvl w:val="2"/>
    </w:pPr>
    <w:rPr>
      <w:rFonts w:ascii="Cambria" w:hAnsi="Cambria"/>
      <w:color w:val="243F60"/>
    </w:rPr>
  </w:style>
  <w:style w:type="paragraph" w:styleId="Heading7">
    <w:name w:val="heading 7"/>
    <w:basedOn w:val="Normal"/>
    <w:next w:val="Normal"/>
    <w:link w:val="Heading7Char"/>
    <w:unhideWhenUsed/>
    <w:qFormat/>
    <w:rsid w:val="001332E8"/>
    <w:pPr>
      <w:bidi w:val="0"/>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69"/>
    <w:pPr>
      <w:tabs>
        <w:tab w:val="center" w:pos="4513"/>
        <w:tab w:val="right" w:pos="9026"/>
      </w:tabs>
    </w:pPr>
  </w:style>
  <w:style w:type="character" w:customStyle="1" w:styleId="HeaderChar">
    <w:name w:val="Header Char"/>
    <w:basedOn w:val="DefaultParagraphFont"/>
    <w:link w:val="Header"/>
    <w:uiPriority w:val="99"/>
    <w:rsid w:val="00FA6169"/>
  </w:style>
  <w:style w:type="paragraph" w:styleId="Footer">
    <w:name w:val="footer"/>
    <w:basedOn w:val="Normal"/>
    <w:link w:val="FooterChar"/>
    <w:uiPriority w:val="99"/>
    <w:unhideWhenUsed/>
    <w:rsid w:val="00FA6169"/>
    <w:pPr>
      <w:tabs>
        <w:tab w:val="center" w:pos="4513"/>
        <w:tab w:val="right" w:pos="9026"/>
      </w:tabs>
    </w:pPr>
  </w:style>
  <w:style w:type="character" w:customStyle="1" w:styleId="FooterChar">
    <w:name w:val="Footer Char"/>
    <w:basedOn w:val="DefaultParagraphFont"/>
    <w:link w:val="Footer"/>
    <w:uiPriority w:val="99"/>
    <w:rsid w:val="00FA6169"/>
  </w:style>
  <w:style w:type="paragraph" w:styleId="BalloonText">
    <w:name w:val="Balloon Text"/>
    <w:basedOn w:val="Normal"/>
    <w:link w:val="BalloonTextChar"/>
    <w:uiPriority w:val="99"/>
    <w:semiHidden/>
    <w:unhideWhenUsed/>
    <w:rsid w:val="00D55664"/>
    <w:rPr>
      <w:rFonts w:ascii="Tahoma" w:eastAsia="Calibri" w:hAnsi="Tahoma"/>
      <w:sz w:val="16"/>
      <w:szCs w:val="16"/>
      <w:lang w:val="x-none" w:eastAsia="x-none"/>
    </w:rPr>
  </w:style>
  <w:style w:type="character" w:customStyle="1" w:styleId="BalloonTextChar">
    <w:name w:val="Balloon Text Char"/>
    <w:link w:val="BalloonText"/>
    <w:uiPriority w:val="99"/>
    <w:semiHidden/>
    <w:rsid w:val="00D55664"/>
    <w:rPr>
      <w:rFonts w:ascii="Tahoma" w:hAnsi="Tahoma" w:cs="Tahoma"/>
      <w:sz w:val="16"/>
      <w:szCs w:val="16"/>
    </w:rPr>
  </w:style>
  <w:style w:type="character" w:styleId="Hyperlink">
    <w:name w:val="Hyperlink"/>
    <w:uiPriority w:val="99"/>
    <w:unhideWhenUsed/>
    <w:rsid w:val="00FF77F1"/>
    <w:rPr>
      <w:color w:val="0000FF"/>
      <w:u w:val="single"/>
    </w:rPr>
  </w:style>
  <w:style w:type="character" w:customStyle="1" w:styleId="apple-style-span">
    <w:name w:val="apple-style-span"/>
    <w:basedOn w:val="DefaultParagraphFont"/>
    <w:rsid w:val="00D87802"/>
  </w:style>
  <w:style w:type="paragraph" w:styleId="ListParagraph">
    <w:name w:val="List Paragraph"/>
    <w:basedOn w:val="Normal"/>
    <w:uiPriority w:val="34"/>
    <w:qFormat/>
    <w:rsid w:val="00153A17"/>
    <w:pPr>
      <w:ind w:left="720"/>
      <w:contextualSpacing/>
    </w:pPr>
  </w:style>
  <w:style w:type="table" w:styleId="TableGrid">
    <w:name w:val="Table Grid"/>
    <w:basedOn w:val="TableNormal"/>
    <w:uiPriority w:val="59"/>
    <w:rsid w:val="00C7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haaaaaa">
    <w:name w:val="Titrhaaaaaa"/>
    <w:basedOn w:val="Normal"/>
    <w:link w:val="TitrhaaaaaaChar"/>
    <w:qFormat/>
    <w:rsid w:val="00105EBE"/>
    <w:pPr>
      <w:pBdr>
        <w:bottom w:val="single" w:sz="4" w:space="1" w:color="auto"/>
      </w:pBdr>
      <w:shd w:val="clear" w:color="auto" w:fill="D9D9D9"/>
      <w:spacing w:after="200" w:line="276" w:lineRule="auto"/>
      <w:ind w:left="693" w:right="5103" w:firstLine="299"/>
      <w:jc w:val="both"/>
    </w:pPr>
    <w:rPr>
      <w:rFonts w:ascii="Calibri" w:eastAsia="Calibri" w:hAnsi="Calibri"/>
      <w:b/>
      <w:bCs/>
      <w:color w:val="1F497D"/>
      <w:sz w:val="28"/>
      <w:szCs w:val="28"/>
      <w:lang w:val="x-none" w:eastAsia="x-none"/>
    </w:rPr>
  </w:style>
  <w:style w:type="character" w:customStyle="1" w:styleId="TitrhaaaaaaChar">
    <w:name w:val="Titrhaaaaaa Char"/>
    <w:link w:val="Titrhaaaaaa"/>
    <w:rsid w:val="00105EBE"/>
    <w:rPr>
      <w:rFonts w:cs="B Mitra"/>
      <w:b/>
      <w:bCs/>
      <w:color w:val="1F497D"/>
      <w:sz w:val="28"/>
      <w:szCs w:val="28"/>
      <w:shd w:val="clear" w:color="auto" w:fill="D9D9D9"/>
    </w:rPr>
  </w:style>
  <w:style w:type="character" w:customStyle="1" w:styleId="Heading3Char">
    <w:name w:val="Heading 3 Char"/>
    <w:link w:val="Heading3"/>
    <w:uiPriority w:val="9"/>
    <w:rsid w:val="000451A3"/>
    <w:rPr>
      <w:rFonts w:ascii="Cambria" w:eastAsia="Times New Roman" w:hAnsi="Cambria" w:cs="Times New Roman"/>
      <w:color w:val="243F60"/>
      <w:sz w:val="24"/>
      <w:szCs w:val="24"/>
      <w:lang w:bidi="ar-SA"/>
    </w:rPr>
  </w:style>
  <w:style w:type="character" w:customStyle="1" w:styleId="apple-converted-space">
    <w:name w:val="apple-converted-space"/>
    <w:basedOn w:val="DefaultParagraphFont"/>
    <w:rsid w:val="000451A3"/>
  </w:style>
  <w:style w:type="table" w:customStyle="1" w:styleId="TableGrid1">
    <w:name w:val="Table Grid1"/>
    <w:basedOn w:val="TableNormal"/>
    <w:next w:val="TableGrid"/>
    <w:uiPriority w:val="59"/>
    <w:rsid w:val="00AF77D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Char Char Char Char Char,Char Char, Cha"/>
    <w:basedOn w:val="Normal"/>
    <w:link w:val="FootnoteTextChar"/>
    <w:unhideWhenUsed/>
    <w:qFormat/>
    <w:rsid w:val="00E954FF"/>
    <w:rPr>
      <w:sz w:val="20"/>
      <w:szCs w:val="20"/>
    </w:rPr>
  </w:style>
  <w:style w:type="character" w:customStyle="1" w:styleId="FootnoteTextChar">
    <w:name w:val="Footnote Text Char"/>
    <w:aliases w:val="Char Char1,Footnote Text1 Char Char Char,Char Char Char Char Char1,Char Char Char Char Char Char Char Char,Char Char Char Char Char Char Char Char Char Char Char Char Char Char Char Char Char Char Char Char Char Char Char Char"/>
    <w:basedOn w:val="DefaultParagraphFont"/>
    <w:link w:val="FootnoteText"/>
    <w:rsid w:val="00E954FF"/>
    <w:rPr>
      <w:rFonts w:ascii="Times New Roman" w:eastAsia="Times New Roman" w:hAnsi="Times New Roman" w:cs="Times New Roman"/>
    </w:rPr>
  </w:style>
  <w:style w:type="character" w:styleId="FootnoteReference">
    <w:name w:val="footnote reference"/>
    <w:aliases w:val="شماره زيرنويس"/>
    <w:basedOn w:val="DefaultParagraphFont"/>
    <w:unhideWhenUsed/>
    <w:rsid w:val="00E954FF"/>
    <w:rPr>
      <w:vertAlign w:val="superscript"/>
    </w:rPr>
  </w:style>
  <w:style w:type="character" w:customStyle="1" w:styleId="FootnoteTextChar1">
    <w:name w:val="Footnote Text Char1"/>
    <w:uiPriority w:val="99"/>
    <w:semiHidden/>
    <w:locked/>
    <w:rsid w:val="00761FBD"/>
    <w:rPr>
      <w:rFonts w:cs="Times New Roman"/>
      <w:lang w:bidi="ar-SA"/>
    </w:rPr>
  </w:style>
  <w:style w:type="character" w:customStyle="1" w:styleId="Heading1Char">
    <w:name w:val="Heading 1 Char"/>
    <w:basedOn w:val="DefaultParagraphFont"/>
    <w:link w:val="Heading1"/>
    <w:uiPriority w:val="9"/>
    <w:rsid w:val="003C142F"/>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3C142F"/>
    <w:rPr>
      <w:rFonts w:ascii="Arial" w:eastAsia="Times New Roman" w:hAnsi="Arial"/>
      <w:b/>
      <w:bCs/>
      <w:i/>
      <w:iCs/>
      <w:sz w:val="28"/>
      <w:szCs w:val="28"/>
    </w:rPr>
  </w:style>
  <w:style w:type="character" w:styleId="PageNumber">
    <w:name w:val="page number"/>
    <w:basedOn w:val="DefaultParagraphFont"/>
    <w:rsid w:val="003C142F"/>
  </w:style>
  <w:style w:type="character" w:styleId="Strong">
    <w:name w:val="Strong"/>
    <w:uiPriority w:val="22"/>
    <w:qFormat/>
    <w:rsid w:val="003C142F"/>
    <w:rPr>
      <w:b/>
      <w:bCs/>
    </w:rPr>
  </w:style>
  <w:style w:type="character" w:customStyle="1" w:styleId="spnbooktitle">
    <w:name w:val="spnbooktitle"/>
    <w:basedOn w:val="DefaultParagraphFont"/>
    <w:rsid w:val="003C142F"/>
  </w:style>
  <w:style w:type="character" w:customStyle="1" w:styleId="lblbookinfo">
    <w:name w:val="lblbookinfo"/>
    <w:basedOn w:val="DefaultParagraphFont"/>
    <w:rsid w:val="003C142F"/>
  </w:style>
  <w:style w:type="character" w:customStyle="1" w:styleId="spnbookinfo">
    <w:name w:val="spnbookinfo"/>
    <w:basedOn w:val="DefaultParagraphFont"/>
    <w:rsid w:val="003C142F"/>
  </w:style>
  <w:style w:type="character" w:styleId="Emphasis">
    <w:name w:val="Emphasis"/>
    <w:qFormat/>
    <w:rsid w:val="003C142F"/>
    <w:rPr>
      <w:i/>
      <w:iCs/>
    </w:rPr>
  </w:style>
  <w:style w:type="paragraph" w:styleId="HTMLPreformatted">
    <w:name w:val="HTML Preformatted"/>
    <w:basedOn w:val="Normal"/>
    <w:link w:val="HTMLPreformattedChar"/>
    <w:uiPriority w:val="99"/>
    <w:semiHidden/>
    <w:unhideWhenUsed/>
    <w:rsid w:val="003C142F"/>
    <w:rPr>
      <w:rFonts w:ascii="Consolas" w:eastAsia="Calibri" w:hAnsi="Consolas" w:cs="Consolas"/>
      <w:sz w:val="20"/>
      <w:szCs w:val="20"/>
      <w:lang w:bidi="fa-IR"/>
    </w:rPr>
  </w:style>
  <w:style w:type="character" w:customStyle="1" w:styleId="HTMLPreformattedChar">
    <w:name w:val="HTML Preformatted Char"/>
    <w:basedOn w:val="DefaultParagraphFont"/>
    <w:link w:val="HTMLPreformatted"/>
    <w:uiPriority w:val="99"/>
    <w:semiHidden/>
    <w:rsid w:val="003C142F"/>
    <w:rPr>
      <w:rFonts w:ascii="Consolas" w:hAnsi="Consolas" w:cs="Consolas"/>
      <w:lang w:bidi="fa-IR"/>
    </w:rPr>
  </w:style>
  <w:style w:type="table" w:customStyle="1" w:styleId="LightShading1">
    <w:name w:val="Light Shading1"/>
    <w:basedOn w:val="TableNormal"/>
    <w:uiPriority w:val="60"/>
    <w:rsid w:val="003C142F"/>
    <w:rPr>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9">
    <w:name w:val="Table Grid19"/>
    <w:basedOn w:val="TableNormal"/>
    <w:next w:val="TableGrid"/>
    <w:uiPriority w:val="59"/>
    <w:rsid w:val="00C973A4"/>
    <w:rPr>
      <w:rFonts w:ascii="Cambria" w:eastAsiaTheme="minorHAnsi" w:hAnsi="Cambria" w:cs="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1">
    <w:name w:val="Light Grid Accent 1"/>
    <w:basedOn w:val="TableNormal"/>
    <w:uiPriority w:val="62"/>
    <w:rsid w:val="00AC7DFA"/>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EF53BD"/>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rsid w:val="00710BA2"/>
    <w:pPr>
      <w:bidi/>
    </w:pPr>
    <w:rPr>
      <w:rFonts w:ascii="Times New Roman" w:eastAsia="Times New Roman" w:hAnsi="Times New Roman" w:cs="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2934E9"/>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0"/>
    <w:basedOn w:val="TableNormal"/>
    <w:next w:val="TableGrid"/>
    <w:uiPriority w:val="59"/>
    <w:rsid w:val="004769F2"/>
    <w:rPr>
      <w:rFonts w:asciiTheme="minorHAnsi" w:eastAsiaTheme="minorHAnsi" w:hAnsiTheme="minorHAnsi" w:cstheme="minorBidi"/>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1332E8"/>
    <w:rPr>
      <w:rFonts w:eastAsia="Times New Roman" w:cs="Times New Roman"/>
      <w:sz w:val="24"/>
      <w:szCs w:val="24"/>
      <w:lang w:val="x-none" w:eastAsia="x-none"/>
    </w:rPr>
  </w:style>
  <w:style w:type="paragraph" w:customStyle="1" w:styleId="rtl">
    <w:name w:val="rtl"/>
    <w:basedOn w:val="Normal"/>
    <w:rsid w:val="001332E8"/>
    <w:pPr>
      <w:bidi w:val="0"/>
      <w:spacing w:before="100" w:beforeAutospacing="1" w:after="100" w:afterAutospacing="1"/>
    </w:pPr>
    <w:rPr>
      <w:lang w:bidi="fa-IR"/>
    </w:rPr>
  </w:style>
  <w:style w:type="numbering" w:customStyle="1" w:styleId="NoList1">
    <w:name w:val="No List1"/>
    <w:next w:val="NoList"/>
    <w:uiPriority w:val="99"/>
    <w:semiHidden/>
    <w:unhideWhenUsed/>
    <w:rsid w:val="001332E8"/>
  </w:style>
  <w:style w:type="paragraph" w:styleId="NormalWeb">
    <w:name w:val="Normal (Web)"/>
    <w:basedOn w:val="Normal"/>
    <w:link w:val="NormalWebChar"/>
    <w:uiPriority w:val="99"/>
    <w:unhideWhenUsed/>
    <w:rsid w:val="001332E8"/>
    <w:pPr>
      <w:bidi w:val="0"/>
      <w:spacing w:before="100" w:beforeAutospacing="1" w:after="100" w:afterAutospacing="1"/>
    </w:pPr>
    <w:rPr>
      <w:lang w:bidi="fa-IR"/>
    </w:rPr>
  </w:style>
  <w:style w:type="numbering" w:customStyle="1" w:styleId="NoList2">
    <w:name w:val="No List2"/>
    <w:next w:val="NoList"/>
    <w:uiPriority w:val="99"/>
    <w:semiHidden/>
    <w:unhideWhenUsed/>
    <w:rsid w:val="001332E8"/>
  </w:style>
  <w:style w:type="numbering" w:customStyle="1" w:styleId="NoList3">
    <w:name w:val="No List3"/>
    <w:next w:val="NoList"/>
    <w:uiPriority w:val="99"/>
    <w:semiHidden/>
    <w:unhideWhenUsed/>
    <w:rsid w:val="001332E8"/>
  </w:style>
  <w:style w:type="table" w:customStyle="1" w:styleId="TableGrid2">
    <w:name w:val="Table Grid2"/>
    <w:basedOn w:val="TableNormal"/>
    <w:next w:val="TableGrid"/>
    <w:uiPriority w:val="59"/>
    <w:rsid w:val="001332E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1332E8"/>
  </w:style>
  <w:style w:type="paragraph" w:styleId="BodyText">
    <w:name w:val="Body Text"/>
    <w:basedOn w:val="Normal"/>
    <w:link w:val="BodyTextChar"/>
    <w:rsid w:val="001332E8"/>
    <w:rPr>
      <w:rFonts w:cs="Traditional Arabic"/>
      <w:sz w:val="20"/>
    </w:rPr>
  </w:style>
  <w:style w:type="character" w:customStyle="1" w:styleId="BodyTextChar">
    <w:name w:val="Body Text Char"/>
    <w:basedOn w:val="DefaultParagraphFont"/>
    <w:link w:val="BodyText"/>
    <w:rsid w:val="001332E8"/>
    <w:rPr>
      <w:rFonts w:ascii="Times New Roman" w:eastAsia="Times New Roman" w:hAnsi="Times New Roman" w:cs="Traditional Arabic"/>
      <w:szCs w:val="24"/>
    </w:rPr>
  </w:style>
  <w:style w:type="table" w:customStyle="1" w:styleId="TableGrid3">
    <w:name w:val="Table Grid3"/>
    <w:basedOn w:val="TableNormal"/>
    <w:next w:val="TableGrid"/>
    <w:rsid w:val="001332E8"/>
    <w:pPr>
      <w:bidi/>
    </w:pPr>
    <w:rPr>
      <w:rFonts w:ascii="Times New Roman" w:eastAsia="Times New Roman" w:hAnsi="Times New Roman" w:cs="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semiHidden/>
    <w:rsid w:val="001332E8"/>
    <w:rPr>
      <w:vertAlign w:val="superscript"/>
    </w:rPr>
  </w:style>
  <w:style w:type="paragraph" w:styleId="NoSpacing">
    <w:name w:val="No Spacing"/>
    <w:aliases w:val="nuuuuuuuuuuuum"/>
    <w:link w:val="NoSpacingChar"/>
    <w:uiPriority w:val="1"/>
    <w:qFormat/>
    <w:rsid w:val="001332E8"/>
    <w:rPr>
      <w:rFonts w:cs="Times New Roman"/>
      <w:sz w:val="22"/>
      <w:szCs w:val="22"/>
    </w:rPr>
  </w:style>
  <w:style w:type="paragraph" w:styleId="PlainText">
    <w:name w:val="Plain Text"/>
    <w:basedOn w:val="Normal"/>
    <w:link w:val="PlainTextChar"/>
    <w:rsid w:val="001332E8"/>
    <w:pPr>
      <w:bidi w:val="0"/>
    </w:pPr>
    <w:rPr>
      <w:rFonts w:ascii="Courier New" w:hAnsi="Courier New"/>
      <w:sz w:val="20"/>
      <w:szCs w:val="20"/>
      <w:lang w:val="x-none" w:eastAsia="x-none"/>
    </w:rPr>
  </w:style>
  <w:style w:type="character" w:customStyle="1" w:styleId="PlainTextChar">
    <w:name w:val="Plain Text Char"/>
    <w:basedOn w:val="DefaultParagraphFont"/>
    <w:link w:val="PlainText"/>
    <w:rsid w:val="001332E8"/>
    <w:rPr>
      <w:rFonts w:ascii="Courier New" w:eastAsia="Times New Roman" w:hAnsi="Courier New" w:cs="Times New Roman"/>
      <w:lang w:val="x-none" w:eastAsia="x-none"/>
    </w:rPr>
  </w:style>
  <w:style w:type="character" w:customStyle="1" w:styleId="NoSpacingChar">
    <w:name w:val="No Spacing Char"/>
    <w:aliases w:val="nuuuuuuuuuuuum Char"/>
    <w:link w:val="NoSpacing"/>
    <w:uiPriority w:val="1"/>
    <w:locked/>
    <w:rsid w:val="001332E8"/>
    <w:rPr>
      <w:rFonts w:cs="Times New Roman"/>
      <w:sz w:val="22"/>
      <w:szCs w:val="22"/>
    </w:rPr>
  </w:style>
  <w:style w:type="paragraph" w:customStyle="1" w:styleId="titr">
    <w:name w:val="titr"/>
    <w:basedOn w:val="Normal"/>
    <w:rsid w:val="001332E8"/>
    <w:pPr>
      <w:widowControl w:val="0"/>
      <w:spacing w:before="100"/>
      <w:jc w:val="lowKashida"/>
    </w:pPr>
    <w:rPr>
      <w:rFonts w:cs="B Zar"/>
      <w:b/>
      <w:bCs/>
      <w:sz w:val="20"/>
      <w:lang w:bidi="fa-IR"/>
    </w:rPr>
  </w:style>
  <w:style w:type="paragraph" w:customStyle="1" w:styleId="Default">
    <w:name w:val="Default"/>
    <w:rsid w:val="001332E8"/>
    <w:pPr>
      <w:autoSpaceDE w:val="0"/>
      <w:autoSpaceDN w:val="0"/>
      <w:adjustRightInd w:val="0"/>
    </w:pPr>
    <w:rPr>
      <w:rFonts w:ascii="MAGDDM+Garamond" w:hAnsi="MAGDDM+Garamond" w:cs="MAGDDM+Garamond"/>
      <w:color w:val="000000"/>
      <w:sz w:val="24"/>
      <w:szCs w:val="24"/>
    </w:rPr>
  </w:style>
  <w:style w:type="paragraph" w:customStyle="1" w:styleId="matn">
    <w:name w:val="matn"/>
    <w:basedOn w:val="Normal"/>
    <w:link w:val="matnChar"/>
    <w:rsid w:val="001332E8"/>
    <w:pPr>
      <w:widowControl w:val="0"/>
      <w:spacing w:line="228" w:lineRule="auto"/>
      <w:ind w:firstLine="284"/>
      <w:jc w:val="lowKashida"/>
    </w:pPr>
    <w:rPr>
      <w:rFonts w:cs="B Zar"/>
      <w:sz w:val="20"/>
      <w:szCs w:val="26"/>
      <w:lang w:val="x-none" w:eastAsia="x-none" w:bidi="fa-IR"/>
    </w:rPr>
  </w:style>
  <w:style w:type="character" w:customStyle="1" w:styleId="matnChar">
    <w:name w:val="matn Char"/>
    <w:link w:val="matn"/>
    <w:rsid w:val="001332E8"/>
    <w:rPr>
      <w:rFonts w:ascii="Times New Roman" w:eastAsia="Times New Roman" w:hAnsi="Times New Roman" w:cs="B Zar"/>
      <w:szCs w:val="26"/>
      <w:lang w:val="x-none" w:eastAsia="x-none" w:bidi="fa-IR"/>
    </w:rPr>
  </w:style>
  <w:style w:type="character" w:customStyle="1" w:styleId="hps">
    <w:name w:val="hps"/>
    <w:rsid w:val="001332E8"/>
  </w:style>
  <w:style w:type="table" w:styleId="TableSimple2">
    <w:name w:val="Table Simple 2"/>
    <w:basedOn w:val="TableNormal"/>
    <w:rsid w:val="001332E8"/>
    <w:rPr>
      <w:rFonts w:ascii="Times New Roman" w:eastAsia="Times New Roman" w:hAnsi="Times New Roman" w:cs="Times New Roman"/>
      <w:lang w:bidi="fa-I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longtext">
    <w:name w:val="long_text"/>
    <w:rsid w:val="001332E8"/>
  </w:style>
  <w:style w:type="character" w:customStyle="1" w:styleId="shorttext">
    <w:name w:val="short_text"/>
    <w:rsid w:val="001332E8"/>
  </w:style>
  <w:style w:type="character" w:customStyle="1" w:styleId="matnChar1">
    <w:name w:val="matn Char1"/>
    <w:rsid w:val="001332E8"/>
    <w:rPr>
      <w:rFonts w:ascii="Times New Roman" w:eastAsia="Times New Roman" w:hAnsi="Times New Roman" w:cs="B Zar"/>
      <w:sz w:val="22"/>
      <w:szCs w:val="26"/>
      <w:lang w:val="x-none" w:eastAsia="x-none" w:bidi="fa-IR"/>
    </w:rPr>
  </w:style>
  <w:style w:type="character" w:styleId="FollowedHyperlink">
    <w:name w:val="FollowedHyperlink"/>
    <w:basedOn w:val="DefaultParagraphFont"/>
    <w:uiPriority w:val="99"/>
    <w:semiHidden/>
    <w:unhideWhenUsed/>
    <w:rsid w:val="001332E8"/>
    <w:rPr>
      <w:color w:val="800080" w:themeColor="followedHyperlink"/>
      <w:u w:val="single"/>
    </w:rPr>
  </w:style>
  <w:style w:type="character" w:styleId="BookTitle">
    <w:name w:val="Book Title"/>
    <w:uiPriority w:val="33"/>
    <w:qFormat/>
    <w:rsid w:val="001332E8"/>
    <w:rPr>
      <w:b/>
      <w:bCs/>
      <w:i/>
      <w:iCs/>
      <w:spacing w:val="5"/>
    </w:rPr>
  </w:style>
  <w:style w:type="numbering" w:customStyle="1" w:styleId="NoList5">
    <w:name w:val="No List5"/>
    <w:next w:val="NoList"/>
    <w:uiPriority w:val="99"/>
    <w:semiHidden/>
    <w:unhideWhenUsed/>
    <w:rsid w:val="001332E8"/>
  </w:style>
  <w:style w:type="table" w:customStyle="1" w:styleId="TableGrid4">
    <w:name w:val="Table Grid4"/>
    <w:basedOn w:val="TableNormal"/>
    <w:next w:val="TableGrid"/>
    <w:uiPriority w:val="59"/>
    <w:rsid w:val="001332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32E8"/>
  </w:style>
  <w:style w:type="numbering" w:customStyle="1" w:styleId="NoList7">
    <w:name w:val="No List7"/>
    <w:next w:val="NoList"/>
    <w:uiPriority w:val="99"/>
    <w:semiHidden/>
    <w:unhideWhenUsed/>
    <w:rsid w:val="001332E8"/>
  </w:style>
  <w:style w:type="numbering" w:customStyle="1" w:styleId="NoList8">
    <w:name w:val="No List8"/>
    <w:next w:val="NoList"/>
    <w:semiHidden/>
    <w:unhideWhenUsed/>
    <w:rsid w:val="001332E8"/>
  </w:style>
  <w:style w:type="table" w:customStyle="1" w:styleId="TableGrid6">
    <w:name w:val="Table Grid6"/>
    <w:basedOn w:val="TableNormal"/>
    <w:next w:val="TableGrid"/>
    <w:rsid w:val="001332E8"/>
    <w:rPr>
      <w:rFonts w:ascii="Times New Roman" w:eastAsia="MS Mincho" w:hAnsi="Times New Roman" w:cs="Times New Roman"/>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32E8"/>
  </w:style>
  <w:style w:type="numbering" w:customStyle="1" w:styleId="NoList11">
    <w:name w:val="No List11"/>
    <w:next w:val="NoList"/>
    <w:uiPriority w:val="99"/>
    <w:semiHidden/>
    <w:unhideWhenUsed/>
    <w:rsid w:val="001332E8"/>
  </w:style>
  <w:style w:type="table" w:customStyle="1" w:styleId="TableGrid11">
    <w:name w:val="Table Grid11"/>
    <w:basedOn w:val="TableNormal"/>
    <w:next w:val="TableGrid"/>
    <w:uiPriority w:val="59"/>
    <w:rsid w:val="001332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332E8"/>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1332E8"/>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1332E8"/>
    <w:rPr>
      <w:sz w:val="16"/>
      <w:szCs w:val="16"/>
    </w:rPr>
  </w:style>
  <w:style w:type="paragraph" w:styleId="CommentText">
    <w:name w:val="annotation text"/>
    <w:basedOn w:val="Normal"/>
    <w:link w:val="CommentTextChar"/>
    <w:uiPriority w:val="99"/>
    <w:semiHidden/>
    <w:unhideWhenUsed/>
    <w:rsid w:val="001332E8"/>
    <w:pPr>
      <w:spacing w:after="200" w:line="276" w:lineRule="auto"/>
    </w:pPr>
    <w:rPr>
      <w:rFonts w:ascii="Calibri" w:eastAsia="Calibri" w:hAnsi="Calibri"/>
      <w:sz w:val="20"/>
      <w:szCs w:val="20"/>
      <w:lang w:val="x-none" w:eastAsia="x-none" w:bidi="fa-IR"/>
    </w:rPr>
  </w:style>
  <w:style w:type="character" w:customStyle="1" w:styleId="CommentTextChar">
    <w:name w:val="Comment Text Char"/>
    <w:basedOn w:val="DefaultParagraphFont"/>
    <w:link w:val="CommentText"/>
    <w:uiPriority w:val="99"/>
    <w:semiHidden/>
    <w:rsid w:val="001332E8"/>
    <w:rPr>
      <w:rFonts w:cs="Times New Roman"/>
      <w:lang w:val="x-none" w:eastAsia="x-none" w:bidi="fa-IR"/>
    </w:rPr>
  </w:style>
  <w:style w:type="paragraph" w:styleId="CommentSubject">
    <w:name w:val="annotation subject"/>
    <w:basedOn w:val="CommentText"/>
    <w:next w:val="CommentText"/>
    <w:link w:val="CommentSubjectChar"/>
    <w:uiPriority w:val="99"/>
    <w:semiHidden/>
    <w:unhideWhenUsed/>
    <w:rsid w:val="001332E8"/>
    <w:rPr>
      <w:b/>
      <w:bCs/>
    </w:rPr>
  </w:style>
  <w:style w:type="character" w:customStyle="1" w:styleId="CommentSubjectChar">
    <w:name w:val="Comment Subject Char"/>
    <w:basedOn w:val="CommentTextChar"/>
    <w:link w:val="CommentSubject"/>
    <w:uiPriority w:val="99"/>
    <w:semiHidden/>
    <w:rsid w:val="001332E8"/>
    <w:rPr>
      <w:rFonts w:cs="Times New Roman"/>
      <w:b/>
      <w:bCs/>
      <w:lang w:val="x-none" w:eastAsia="x-none" w:bidi="fa-IR"/>
    </w:rPr>
  </w:style>
  <w:style w:type="numbering" w:customStyle="1" w:styleId="NoList10">
    <w:name w:val="No List10"/>
    <w:next w:val="NoList"/>
    <w:uiPriority w:val="99"/>
    <w:semiHidden/>
    <w:unhideWhenUsed/>
    <w:rsid w:val="001332E8"/>
  </w:style>
  <w:style w:type="table" w:customStyle="1" w:styleId="TableGrid8">
    <w:name w:val="Table Grid8"/>
    <w:basedOn w:val="TableNormal"/>
    <w:next w:val="TableGrid"/>
    <w:uiPriority w:val="39"/>
    <w:rsid w:val="001332E8"/>
    <w:rPr>
      <w:rFonts w:ascii="Times New Roman" w:hAnsi="Times New Roman" w:cs="B Nazani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332E8"/>
  </w:style>
  <w:style w:type="table" w:customStyle="1" w:styleId="TableGrid9">
    <w:name w:val="Table Grid9"/>
    <w:basedOn w:val="TableNormal"/>
    <w:next w:val="TableGrid"/>
    <w:uiPriority w:val="59"/>
    <w:rsid w:val="001332E8"/>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1332E8"/>
    <w:pPr>
      <w:jc w:val="both"/>
    </w:pPr>
    <w:rPr>
      <w:rFonts w:asciiTheme="minorHAnsi" w:eastAsiaTheme="minorHAnsi" w:hAnsiTheme="minorHAnsi" w:cstheme="minorBidi"/>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1332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1332E8"/>
    <w:rPr>
      <w:rFonts w:asciiTheme="minorHAnsi" w:eastAsia="Times New Roman"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1332E8"/>
  </w:style>
  <w:style w:type="numbering" w:customStyle="1" w:styleId="NoList14">
    <w:name w:val="No List14"/>
    <w:next w:val="NoList"/>
    <w:uiPriority w:val="99"/>
    <w:semiHidden/>
    <w:unhideWhenUsed/>
    <w:rsid w:val="001332E8"/>
  </w:style>
  <w:style w:type="table" w:customStyle="1" w:styleId="TableGrid15">
    <w:name w:val="Table Grid15"/>
    <w:basedOn w:val="TableNormal"/>
    <w:next w:val="TableGrid"/>
    <w:uiPriority w:val="59"/>
    <w:rsid w:val="001332E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تيتر3"/>
    <w:basedOn w:val="Normal"/>
    <w:rsid w:val="001332E8"/>
    <w:pPr>
      <w:widowControl w:val="0"/>
      <w:spacing w:line="300" w:lineRule="exact"/>
    </w:pPr>
    <w:rPr>
      <w:rFonts w:ascii="Helvetica-Normal" w:hAnsi="Helvetica-Normal" w:cs="Mitra"/>
      <w:b/>
      <w:bCs/>
      <w:sz w:val="18"/>
      <w:szCs w:val="26"/>
    </w:rPr>
  </w:style>
  <w:style w:type="character" w:customStyle="1" w:styleId="s">
    <w:name w:val="s"/>
    <w:basedOn w:val="DefaultParagraphFont"/>
    <w:rsid w:val="001332E8"/>
  </w:style>
  <w:style w:type="numbering" w:customStyle="1" w:styleId="NoList15">
    <w:name w:val="No List15"/>
    <w:next w:val="NoList"/>
    <w:uiPriority w:val="99"/>
    <w:semiHidden/>
    <w:unhideWhenUsed/>
    <w:rsid w:val="001332E8"/>
  </w:style>
  <w:style w:type="table" w:customStyle="1" w:styleId="TableGrid16">
    <w:name w:val="Table Grid16"/>
    <w:basedOn w:val="TableNormal"/>
    <w:next w:val="TableGrid"/>
    <w:uiPriority w:val="59"/>
    <w:rsid w:val="001332E8"/>
    <w:rPr>
      <w:rFonts w:asciiTheme="minorHAnsi" w:eastAsiaTheme="minorHAnsi" w:hAnsiTheme="minorHAnsi" w:cstheme="minorBidi"/>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32E8"/>
    <w:rPr>
      <w:rFonts w:asciiTheme="minorHAnsi" w:eastAsiaTheme="minorHAnsi" w:hAnsiTheme="minorHAnsi" w:cstheme="minorBidi"/>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32E8"/>
  </w:style>
  <w:style w:type="table" w:customStyle="1" w:styleId="TableGrid20">
    <w:name w:val="Table Grid20"/>
    <w:basedOn w:val="TableNormal"/>
    <w:next w:val="TableGrid"/>
    <w:uiPriority w:val="59"/>
    <w:rsid w:val="001332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7">
    <w:name w:val="No List17"/>
    <w:next w:val="NoList"/>
    <w:uiPriority w:val="99"/>
    <w:semiHidden/>
    <w:unhideWhenUsed/>
    <w:rsid w:val="001332E8"/>
  </w:style>
  <w:style w:type="table" w:customStyle="1" w:styleId="TableGrid22">
    <w:name w:val="Table Grid22"/>
    <w:basedOn w:val="TableNormal"/>
    <w:next w:val="TableGrid"/>
    <w:rsid w:val="001332E8"/>
    <w:pPr>
      <w:bidi/>
    </w:pPr>
    <w:rPr>
      <w:rFonts w:ascii="Times New Roman" w:eastAsia="Times New Roman" w:hAnsi="Times New Roman" w:cs="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1332E8"/>
    <w:rPr>
      <w:rFonts w:ascii="Times New Roman" w:eastAsia="Times New Roman" w:hAnsi="Times New Roman" w:cs="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B17816"/>
    <w:pPr>
      <w:jc w:val="center"/>
    </w:pPr>
    <w:rPr>
      <w:rFonts w:cs="B Zar"/>
      <w:sz w:val="28"/>
      <w:szCs w:val="28"/>
    </w:rPr>
  </w:style>
  <w:style w:type="character" w:customStyle="1" w:styleId="SubtitleChar">
    <w:name w:val="Subtitle Char"/>
    <w:basedOn w:val="DefaultParagraphFont"/>
    <w:link w:val="Subtitle"/>
    <w:rsid w:val="00B17816"/>
    <w:rPr>
      <w:rFonts w:ascii="Times New Roman" w:eastAsia="Times New Roman" w:hAnsi="Times New Roman" w:cs="B Zar"/>
      <w:sz w:val="28"/>
      <w:szCs w:val="28"/>
    </w:rPr>
  </w:style>
  <w:style w:type="paragraph" w:customStyle="1" w:styleId="a">
    <w:name w:val="متن"/>
    <w:basedOn w:val="Normal"/>
    <w:link w:val="Char"/>
    <w:qFormat/>
    <w:rsid w:val="00311DC3"/>
    <w:pPr>
      <w:widowControl w:val="0"/>
      <w:tabs>
        <w:tab w:val="right" w:pos="567"/>
        <w:tab w:val="left" w:pos="2682"/>
      </w:tabs>
      <w:spacing w:line="360" w:lineRule="auto"/>
      <w:ind w:firstLine="567"/>
      <w:jc w:val="both"/>
    </w:pPr>
    <w:rPr>
      <w:szCs w:val="28"/>
      <w:lang w:val="x-none" w:eastAsia="x-none"/>
    </w:rPr>
  </w:style>
  <w:style w:type="character" w:customStyle="1" w:styleId="Char">
    <w:name w:val="متن Char"/>
    <w:link w:val="a"/>
    <w:rsid w:val="00311DC3"/>
    <w:rPr>
      <w:rFonts w:ascii="Times New Roman" w:eastAsia="Times New Roman" w:hAnsi="Times New Roman" w:cs="Times New Roman"/>
      <w:sz w:val="24"/>
      <w:szCs w:val="28"/>
      <w:lang w:val="x-none" w:eastAsia="x-none"/>
    </w:rPr>
  </w:style>
  <w:style w:type="character" w:styleId="PlaceholderText">
    <w:name w:val="Placeholder Text"/>
    <w:uiPriority w:val="99"/>
    <w:semiHidden/>
    <w:rsid w:val="00BB589B"/>
    <w:rPr>
      <w:color w:val="808080"/>
    </w:rPr>
  </w:style>
  <w:style w:type="paragraph" w:styleId="DocumentMap">
    <w:name w:val="Document Map"/>
    <w:basedOn w:val="Normal"/>
    <w:link w:val="DocumentMapChar"/>
    <w:uiPriority w:val="99"/>
    <w:semiHidden/>
    <w:unhideWhenUsed/>
    <w:rsid w:val="00BB589B"/>
    <w:pPr>
      <w:bidi w:val="0"/>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B589B"/>
    <w:rPr>
      <w:rFonts w:ascii="Tahoma" w:hAnsi="Tahoma" w:cs="Tahoma"/>
      <w:sz w:val="16"/>
      <w:szCs w:val="16"/>
    </w:rPr>
  </w:style>
  <w:style w:type="character" w:customStyle="1" w:styleId="reqsign">
    <w:name w:val="reqsign"/>
    <w:basedOn w:val="DefaultParagraphFont"/>
    <w:rsid w:val="00314608"/>
  </w:style>
  <w:style w:type="paragraph" w:customStyle="1" w:styleId="error">
    <w:name w:val="error"/>
    <w:basedOn w:val="Normal"/>
    <w:rsid w:val="00314608"/>
    <w:pPr>
      <w:bidi w:val="0"/>
      <w:spacing w:before="100" w:beforeAutospacing="1" w:after="100" w:afterAutospacing="1"/>
    </w:pPr>
    <w:rPr>
      <w:lang w:bidi="fa-IR"/>
    </w:rPr>
  </w:style>
  <w:style w:type="character" w:customStyle="1" w:styleId="recaptchaonlyifprivacy">
    <w:name w:val="recaptcha_only_if_privacy"/>
    <w:basedOn w:val="DefaultParagraphFont"/>
    <w:rsid w:val="00314608"/>
  </w:style>
  <w:style w:type="character" w:customStyle="1" w:styleId="ui-button-text">
    <w:name w:val="ui-button-text"/>
    <w:basedOn w:val="DefaultParagraphFont"/>
    <w:rsid w:val="00314608"/>
  </w:style>
  <w:style w:type="paragraph" w:styleId="z-TopofForm">
    <w:name w:val="HTML Top of Form"/>
    <w:basedOn w:val="Normal"/>
    <w:next w:val="Normal"/>
    <w:link w:val="z-TopofFormChar"/>
    <w:hidden/>
    <w:uiPriority w:val="99"/>
    <w:semiHidden/>
    <w:unhideWhenUsed/>
    <w:rsid w:val="00314608"/>
    <w:pPr>
      <w:pBdr>
        <w:bottom w:val="single" w:sz="6" w:space="1" w:color="auto"/>
      </w:pBdr>
      <w:spacing w:line="276" w:lineRule="auto"/>
      <w:jc w:val="center"/>
    </w:pPr>
    <w:rPr>
      <w:rFonts w:ascii="Arial" w:eastAsiaTheme="minorHAnsi" w:hAnsi="Arial" w:cs="Arial"/>
      <w:vanish/>
      <w:sz w:val="16"/>
      <w:szCs w:val="16"/>
      <w:lang w:bidi="fa-IR"/>
    </w:rPr>
  </w:style>
  <w:style w:type="character" w:customStyle="1" w:styleId="z-TopofFormChar">
    <w:name w:val="z-Top of Form Char"/>
    <w:basedOn w:val="DefaultParagraphFont"/>
    <w:link w:val="z-TopofForm"/>
    <w:uiPriority w:val="99"/>
    <w:semiHidden/>
    <w:rsid w:val="00314608"/>
    <w:rPr>
      <w:rFonts w:ascii="Arial" w:eastAsiaTheme="minorHAnsi" w:hAnsi="Arial"/>
      <w:vanish/>
      <w:sz w:val="16"/>
      <w:szCs w:val="16"/>
      <w:lang w:bidi="fa-IR"/>
    </w:rPr>
  </w:style>
  <w:style w:type="paragraph" w:styleId="z-BottomofForm">
    <w:name w:val="HTML Bottom of Form"/>
    <w:basedOn w:val="Normal"/>
    <w:next w:val="Normal"/>
    <w:link w:val="z-BottomofFormChar"/>
    <w:hidden/>
    <w:uiPriority w:val="99"/>
    <w:semiHidden/>
    <w:unhideWhenUsed/>
    <w:rsid w:val="00314608"/>
    <w:pPr>
      <w:pBdr>
        <w:top w:val="single" w:sz="6" w:space="1" w:color="auto"/>
      </w:pBdr>
      <w:spacing w:line="276" w:lineRule="auto"/>
      <w:jc w:val="center"/>
    </w:pPr>
    <w:rPr>
      <w:rFonts w:ascii="Arial" w:eastAsiaTheme="minorHAnsi" w:hAnsi="Arial" w:cs="Arial"/>
      <w:vanish/>
      <w:sz w:val="16"/>
      <w:szCs w:val="16"/>
      <w:lang w:bidi="fa-IR"/>
    </w:rPr>
  </w:style>
  <w:style w:type="character" w:customStyle="1" w:styleId="z-BottomofFormChar">
    <w:name w:val="z-Bottom of Form Char"/>
    <w:basedOn w:val="DefaultParagraphFont"/>
    <w:link w:val="z-BottomofForm"/>
    <w:uiPriority w:val="99"/>
    <w:semiHidden/>
    <w:rsid w:val="00314608"/>
    <w:rPr>
      <w:rFonts w:ascii="Arial" w:eastAsiaTheme="minorHAnsi" w:hAnsi="Arial"/>
      <w:vanish/>
      <w:sz w:val="16"/>
      <w:szCs w:val="16"/>
      <w:lang w:bidi="fa-IR"/>
    </w:rPr>
  </w:style>
  <w:style w:type="character" w:customStyle="1" w:styleId="NormalWebChar">
    <w:name w:val="Normal (Web) Char"/>
    <w:link w:val="NormalWeb"/>
    <w:uiPriority w:val="99"/>
    <w:rsid w:val="00775600"/>
    <w:rPr>
      <w:rFonts w:ascii="Times New Roman" w:eastAsia="Times New Roman" w:hAnsi="Times New Roman" w:cs="Times New Roman"/>
      <w:sz w:val="24"/>
      <w:szCs w:val="24"/>
      <w:lang w:bidi="fa-IR"/>
    </w:rPr>
  </w:style>
  <w:style w:type="paragraph" w:customStyle="1" w:styleId="StyleJustifyLowLinespacing15lines">
    <w:name w:val="Style Justify Low Line spacing:  1.5 lines"/>
    <w:basedOn w:val="Normal"/>
    <w:rsid w:val="00BB2BB4"/>
    <w:pPr>
      <w:spacing w:line="360" w:lineRule="auto"/>
      <w:jc w:val="lowKashida"/>
    </w:pPr>
    <w:rPr>
      <w:lang w:bidi="fa-IR"/>
    </w:rPr>
  </w:style>
  <w:style w:type="character" w:customStyle="1" w:styleId="justify1">
    <w:name w:val="justify1"/>
    <w:basedOn w:val="DefaultParagraphFont"/>
    <w:rsid w:val="00980930"/>
  </w:style>
  <w:style w:type="character" w:customStyle="1" w:styleId="hlfld-contribauthor">
    <w:name w:val="hlfld-contribauthor"/>
    <w:basedOn w:val="DefaultParagraphFont"/>
    <w:rsid w:val="00980930"/>
  </w:style>
  <w:style w:type="character" w:customStyle="1" w:styleId="nlmgiven-names">
    <w:name w:val="nlm_given-names"/>
    <w:basedOn w:val="DefaultParagraphFont"/>
    <w:rsid w:val="00980930"/>
  </w:style>
  <w:style w:type="character" w:customStyle="1" w:styleId="nlmyear">
    <w:name w:val="nlm_year"/>
    <w:basedOn w:val="DefaultParagraphFont"/>
    <w:rsid w:val="00980930"/>
  </w:style>
  <w:style w:type="character" w:customStyle="1" w:styleId="nlmarticle-title">
    <w:name w:val="nlm_article-title"/>
    <w:basedOn w:val="DefaultParagraphFont"/>
    <w:rsid w:val="00980930"/>
  </w:style>
  <w:style w:type="character" w:customStyle="1" w:styleId="nlmfpage">
    <w:name w:val="nlm_fpage"/>
    <w:basedOn w:val="DefaultParagraphFont"/>
    <w:rsid w:val="00980930"/>
  </w:style>
  <w:style w:type="character" w:customStyle="1" w:styleId="nlmlpage">
    <w:name w:val="nlm_lpage"/>
    <w:basedOn w:val="DefaultParagraphFont"/>
    <w:rsid w:val="00980930"/>
  </w:style>
  <w:style w:type="paragraph" w:customStyle="1" w:styleId="a0">
    <w:name w:val="شماره گذاری"/>
    <w:basedOn w:val="Normal"/>
    <w:qFormat/>
    <w:rsid w:val="00483430"/>
    <w:pPr>
      <w:spacing w:line="360" w:lineRule="auto"/>
      <w:ind w:left="397" w:hanging="397"/>
      <w:contextualSpacing/>
      <w:jc w:val="both"/>
    </w:pPr>
    <w:rPr>
      <w:rFonts w:eastAsiaTheme="minorHAnsi" w:cs="B Nazanin"/>
      <w:sz w:val="32"/>
      <w:szCs w:val="32"/>
      <w:lang w:bidi="fa-IR"/>
    </w:rPr>
  </w:style>
  <w:style w:type="table" w:customStyle="1" w:styleId="PlainTable2">
    <w:name w:val="Plain Table 2"/>
    <w:basedOn w:val="TableNormal"/>
    <w:uiPriority w:val="42"/>
    <w:rsid w:val="003D2945"/>
    <w:rPr>
      <w:rFonts w:asciiTheme="minorHAnsi" w:eastAsiaTheme="minorHAnsi" w:hAnsiTheme="minorHAnsi" w:cstheme="minorBidi"/>
      <w:sz w:val="22"/>
      <w:szCs w:val="22"/>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atn">
    <w:name w:val="hps atn"/>
    <w:basedOn w:val="DefaultParagraphFont"/>
    <w:rsid w:val="003D2945"/>
  </w:style>
  <w:style w:type="character" w:customStyle="1" w:styleId="atn">
    <w:name w:val="atn"/>
    <w:basedOn w:val="DefaultParagraphFont"/>
    <w:rsid w:val="003D2945"/>
  </w:style>
  <w:style w:type="paragraph" w:customStyle="1" w:styleId="entry-title">
    <w:name w:val="entry-title"/>
    <w:basedOn w:val="Normal"/>
    <w:rsid w:val="00241B4C"/>
    <w:pPr>
      <w:bidi w:val="0"/>
      <w:spacing w:before="100" w:beforeAutospacing="1" w:after="100" w:afterAutospacing="1"/>
    </w:pPr>
    <w:rPr>
      <w:lang w:bidi="fa-IR"/>
    </w:rPr>
  </w:style>
  <w:style w:type="paragraph" w:customStyle="1" w:styleId="a1">
    <w:name w:val="نویسنده"/>
    <w:basedOn w:val="Normal"/>
    <w:link w:val="Char0"/>
    <w:qFormat/>
    <w:rsid w:val="000E6F91"/>
    <w:pPr>
      <w:ind w:firstLine="284"/>
      <w:jc w:val="center"/>
    </w:pPr>
    <w:rPr>
      <w:rFonts w:eastAsia="Calibri" w:cs="B Jadid"/>
      <w:color w:val="5B9BD5"/>
      <w:sz w:val="28"/>
      <w:szCs w:val="28"/>
      <w:lang w:bidi="fa-IR"/>
    </w:rPr>
  </w:style>
  <w:style w:type="character" w:customStyle="1" w:styleId="Char0">
    <w:name w:val="نویسنده Char"/>
    <w:link w:val="a1"/>
    <w:rsid w:val="000E6F91"/>
    <w:rPr>
      <w:rFonts w:ascii="Times New Roman" w:hAnsi="Times New Roman" w:cs="B Jadid"/>
      <w:color w:val="5B9BD5"/>
      <w:sz w:val="28"/>
      <w:szCs w:val="28"/>
      <w:lang w:bidi="fa-IR"/>
    </w:rPr>
  </w:style>
  <w:style w:type="character" w:customStyle="1" w:styleId="author">
    <w:name w:val="author"/>
    <w:rsid w:val="000E6F91"/>
  </w:style>
  <w:style w:type="character" w:customStyle="1" w:styleId="separator">
    <w:name w:val="separator"/>
    <w:rsid w:val="000E6F91"/>
  </w:style>
  <w:style w:type="table" w:styleId="ColorfulList-Accent3">
    <w:name w:val="Colorful List Accent 3"/>
    <w:basedOn w:val="TableNormal"/>
    <w:uiPriority w:val="72"/>
    <w:rsid w:val="00626FB7"/>
    <w:rPr>
      <w:rFonts w:asciiTheme="minorHAnsi" w:eastAsiaTheme="minorEastAsia"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Folder\part%202\part%202\New%20The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9FAB-2801-4155-9B66-86EBA2C1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24</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Links>
    <vt:vector size="18" baseType="variant">
      <vt:variant>
        <vt:i4>6488096</vt:i4>
      </vt:variant>
      <vt:variant>
        <vt:i4>3</vt:i4>
      </vt:variant>
      <vt:variant>
        <vt:i4>0</vt:i4>
      </vt:variant>
      <vt:variant>
        <vt:i4>5</vt:i4>
      </vt:variant>
      <vt:variant>
        <vt:lpwstr>http://h-kazemi.ir/</vt:lpwstr>
      </vt:variant>
      <vt:variant>
        <vt:lpwstr/>
      </vt:variant>
      <vt:variant>
        <vt:i4>2031705</vt:i4>
      </vt:variant>
      <vt:variant>
        <vt:i4>0</vt:i4>
      </vt:variant>
      <vt:variant>
        <vt:i4>0</vt:i4>
      </vt:variant>
      <vt:variant>
        <vt:i4>5</vt:i4>
      </vt:variant>
      <vt:variant>
        <vt:lpwstr>http://shop.h-kazemi.ir/</vt:lpwstr>
      </vt:variant>
      <vt:variant>
        <vt:lpwstr/>
      </vt:variant>
      <vt:variant>
        <vt:i4>6488096</vt:i4>
      </vt:variant>
      <vt:variant>
        <vt:i4>-1</vt:i4>
      </vt:variant>
      <vt:variant>
        <vt:i4>2061</vt:i4>
      </vt:variant>
      <vt:variant>
        <vt:i4>4</vt:i4>
      </vt:variant>
      <vt:variant>
        <vt:lpwstr>http://h-kazemi.ir/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dc:creator>
  <cp:lastModifiedBy>Arash</cp:lastModifiedBy>
  <cp:revision>15</cp:revision>
  <cp:lastPrinted>2014-08-10T15:48:00Z</cp:lastPrinted>
  <dcterms:created xsi:type="dcterms:W3CDTF">2020-11-23T10:40:00Z</dcterms:created>
  <dcterms:modified xsi:type="dcterms:W3CDTF">2022-12-11T19:14:00Z</dcterms:modified>
</cp:coreProperties>
</file>